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8" w:rsidRDefault="00AC32A8" w:rsidP="002E7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C32A8" w:rsidRDefault="00AC32A8" w:rsidP="002E70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AC32A8" w:rsidRDefault="00AC32A8" w:rsidP="003E613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Pr="0059036E" w:rsidRDefault="00AC32A8" w:rsidP="002E7096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 </w:t>
      </w:r>
      <w:r>
        <w:rPr>
          <w:sz w:val="28"/>
          <w:szCs w:val="28"/>
          <w:u w:val="single"/>
        </w:rPr>
        <w:t>свод м</w:t>
      </w:r>
      <w:r w:rsidRPr="0059036E">
        <w:rPr>
          <w:sz w:val="28"/>
          <w:szCs w:val="28"/>
          <w:u w:val="single"/>
        </w:rPr>
        <w:t xml:space="preserve">униципальные </w:t>
      </w:r>
      <w:r>
        <w:rPr>
          <w:sz w:val="28"/>
          <w:szCs w:val="28"/>
          <w:u w:val="single"/>
        </w:rPr>
        <w:t>автономные и бюджетные обще</w:t>
      </w:r>
      <w:r w:rsidRPr="0059036E">
        <w:rPr>
          <w:sz w:val="28"/>
          <w:szCs w:val="28"/>
          <w:u w:val="single"/>
        </w:rPr>
        <w:t xml:space="preserve">образовательные </w:t>
      </w:r>
      <w:r>
        <w:rPr>
          <w:sz w:val="28"/>
          <w:szCs w:val="28"/>
          <w:u w:val="single"/>
        </w:rPr>
        <w:t>организации</w:t>
      </w:r>
      <w:r w:rsidRPr="0059036E">
        <w:rPr>
          <w:sz w:val="28"/>
          <w:szCs w:val="28"/>
          <w:u w:val="single"/>
        </w:rPr>
        <w:t xml:space="preserve">  муниципального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59036E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</w:p>
    <w:p w:rsidR="00AC32A8" w:rsidRDefault="00AC32A8" w:rsidP="002E7096">
      <w:pPr>
        <w:autoSpaceDE w:val="0"/>
        <w:autoSpaceDN w:val="0"/>
        <w:adjustRightInd w:val="0"/>
        <w:spacing w:before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F558AA">
        <w:rPr>
          <w:sz w:val="28"/>
          <w:szCs w:val="28"/>
          <w:u w:val="single"/>
        </w:rPr>
        <w:t xml:space="preserve">униципальное казенное учреждение </w:t>
      </w:r>
      <w:r>
        <w:rPr>
          <w:sz w:val="28"/>
          <w:szCs w:val="28"/>
          <w:u w:val="single"/>
        </w:rPr>
        <w:t>У</w:t>
      </w:r>
      <w:r w:rsidRPr="00F558AA">
        <w:rPr>
          <w:sz w:val="28"/>
          <w:szCs w:val="28"/>
          <w:u w:val="single"/>
        </w:rPr>
        <w:t>правление образования муниципального 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F558AA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  <w:r>
        <w:rPr>
          <w:sz w:val="28"/>
          <w:szCs w:val="28"/>
        </w:rPr>
        <w:t>_________</w:t>
      </w:r>
    </w:p>
    <w:p w:rsidR="00AC32A8" w:rsidRDefault="00AC32A8" w:rsidP="002E7096">
      <w:pPr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Периодичность ______________</w:t>
      </w:r>
      <w:r w:rsidRPr="00F558AA">
        <w:rPr>
          <w:sz w:val="28"/>
          <w:szCs w:val="28"/>
          <w:u w:val="single"/>
        </w:rPr>
        <w:t>годовая</w:t>
      </w:r>
      <w:r>
        <w:rPr>
          <w:sz w:val="28"/>
          <w:szCs w:val="28"/>
        </w:rPr>
        <w:t>____________________</w:t>
      </w:r>
    </w:p>
    <w:p w:rsidR="00AC32A8" w:rsidRDefault="00AC32A8" w:rsidP="002E7096">
      <w:pPr>
        <w:autoSpaceDE w:val="0"/>
        <w:autoSpaceDN w:val="0"/>
        <w:adjustRightInd w:val="0"/>
        <w:spacing w:before="40"/>
        <w:ind w:left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AC32A8" w:rsidRDefault="00AC32A8" w:rsidP="002E7096">
      <w:pPr>
        <w:autoSpaceDE w:val="0"/>
        <w:autoSpaceDN w:val="0"/>
        <w:adjustRightInd w:val="0"/>
        <w:spacing w:before="4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Отчетная дата  на «31» декабря 2015 года.</w:t>
      </w:r>
    </w:p>
    <w:p w:rsidR="00AC32A8" w:rsidRDefault="00AC32A8" w:rsidP="002E7096">
      <w:pPr>
        <w:autoSpaceDE w:val="0"/>
        <w:autoSpaceDN w:val="0"/>
        <w:adjustRightInd w:val="0"/>
        <w:spacing w:before="4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Оценка полноты выполнения муниципального задания.</w:t>
      </w:r>
    </w:p>
    <w:p w:rsidR="00AC32A8" w:rsidRDefault="00AC32A8" w:rsidP="002E7096">
      <w:pPr>
        <w:autoSpaceDE w:val="0"/>
        <w:autoSpaceDN w:val="0"/>
        <w:adjustRightInd w:val="0"/>
        <w:spacing w:before="4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Общая информация о муниципальной  услуге:</w:t>
      </w:r>
    </w:p>
    <w:tbl>
      <w:tblPr>
        <w:tblW w:w="4973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1160"/>
        <w:gridCol w:w="1610"/>
        <w:gridCol w:w="3089"/>
        <w:gridCol w:w="6697"/>
        <w:gridCol w:w="3202"/>
      </w:tblGrid>
      <w:tr w:rsidR="00AC32A8" w:rsidTr="002E7096">
        <w:trPr>
          <w:cantSplit/>
          <w:trHeight w:val="48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32A8" w:rsidRDefault="00AC32A8" w:rsidP="008167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AC32A8" w:rsidTr="002E7096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2A8" w:rsidRPr="00BD167E" w:rsidTr="002E7096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C33A2" w:rsidRDefault="00AC32A8" w:rsidP="00DD5D49">
            <w:pPr>
              <w:autoSpaceDE w:val="0"/>
              <w:autoSpaceDN w:val="0"/>
              <w:adjustRightInd w:val="0"/>
              <w:jc w:val="center"/>
            </w:pPr>
            <w:r w:rsidRPr="004C33A2">
              <w:t>1.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8D66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4C33A2" w:rsidRDefault="00AC32A8" w:rsidP="00A220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C33A2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 - В-5000</w:t>
            </w:r>
          </w:p>
        </w:tc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C33A2" w:rsidRDefault="00AC32A8" w:rsidP="006A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общего,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(полного) </w:t>
            </w: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</w:t>
            </w:r>
          </w:p>
        </w:tc>
        <w:tc>
          <w:tcPr>
            <w:tcW w:w="10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C33A2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A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AC32A8" w:rsidRDefault="00AC32A8" w:rsidP="001A0532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Выполнение  муниципального задания в натуральном выражении:</w:t>
      </w:r>
    </w:p>
    <w:tbl>
      <w:tblPr>
        <w:tblW w:w="1579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0"/>
        <w:gridCol w:w="1038"/>
        <w:gridCol w:w="1167"/>
        <w:gridCol w:w="2571"/>
        <w:gridCol w:w="1980"/>
        <w:gridCol w:w="2519"/>
        <w:gridCol w:w="2161"/>
        <w:gridCol w:w="3642"/>
      </w:tblGrid>
      <w:tr w:rsidR="00AC32A8" w:rsidTr="002E7096">
        <w:trPr>
          <w:cantSplit/>
          <w:trHeight w:val="67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8167E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4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2E7096">
        <w:trPr>
          <w:cantSplit/>
          <w:trHeight w:val="1435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167EE">
            <w:pPr>
              <w:suppressAutoHyphens w:val="0"/>
            </w:pPr>
          </w:p>
        </w:tc>
        <w:tc>
          <w:tcPr>
            <w:tcW w:w="1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167EE">
            <w:pPr>
              <w:suppressAutoHyphens w:val="0"/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167EE">
            <w:pPr>
              <w:suppressAutoHyphens w:val="0"/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167EE">
            <w:pPr>
              <w:suppressAutoHyphens w:val="0"/>
            </w:pPr>
          </w:p>
        </w:tc>
      </w:tr>
      <w:tr w:rsidR="00AC32A8" w:rsidTr="002E709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DD5D49" w:rsidTr="002E709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DD5D49">
            <w:pPr>
              <w:autoSpaceDE w:val="0"/>
              <w:autoSpaceDN w:val="0"/>
              <w:adjustRightInd w:val="0"/>
              <w:jc w:val="center"/>
            </w:pPr>
            <w:r w:rsidRPr="00DD5D49">
              <w:t>1.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31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31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DD5D49" w:rsidRDefault="00AC32A8" w:rsidP="00315C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8161A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8161A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8161A" w:rsidRDefault="00AC32A8" w:rsidP="005045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9 532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Форма № ОШ-1, утвержденная приказом Росстата от 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</w:tbl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Выполнение муниципального задания в стоимостном выражении:</w:t>
      </w: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5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621"/>
        <w:gridCol w:w="1276"/>
        <w:gridCol w:w="2144"/>
        <w:gridCol w:w="2203"/>
        <w:gridCol w:w="1800"/>
        <w:gridCol w:w="2159"/>
        <w:gridCol w:w="3808"/>
      </w:tblGrid>
      <w:tr w:rsidR="00AC32A8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DD5D4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6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2A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>
        <w:trPr>
          <w:cantSplit/>
          <w:trHeight w:val="10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suppressAutoHyphens w:val="0"/>
              <w:jc w:val="center"/>
            </w:pPr>
          </w:p>
        </w:tc>
        <w:tc>
          <w:tcPr>
            <w:tcW w:w="16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suppressAutoHyphens w:val="0"/>
              <w:jc w:val="center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suppressAutoHyphens w:val="0"/>
              <w:jc w:val="center"/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основе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D5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167EE">
            <w:pPr>
              <w:suppressAutoHyphens w:val="0"/>
            </w:pPr>
          </w:p>
        </w:tc>
      </w:tr>
      <w:tr w:rsidR="00AC32A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167E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DD5D4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787F57">
            <w:pPr>
              <w:autoSpaceDE w:val="0"/>
              <w:autoSpaceDN w:val="0"/>
              <w:adjustRightInd w:val="0"/>
              <w:jc w:val="center"/>
            </w:pPr>
            <w:r w:rsidRPr="00DD5D49">
              <w:t>1.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DD5D49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8161A" w:rsidRDefault="00AC32A8" w:rsidP="003C1E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E0D">
              <w:rPr>
                <w:rFonts w:ascii="Times New Roman" w:hAnsi="Times New Roman" w:cs="Times New Roman"/>
                <w:sz w:val="24"/>
                <w:szCs w:val="24"/>
              </w:rPr>
              <w:t>456 582 367,00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8161A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143C1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1E0D">
              <w:rPr>
                <w:rFonts w:ascii="Times New Roman" w:hAnsi="Times New Roman" w:cs="Times New Roman"/>
                <w:sz w:val="24"/>
                <w:szCs w:val="24"/>
              </w:rPr>
              <w:t>456 582 367,00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38161A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D5D49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D49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1A05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tbl>
      <w:tblPr>
        <w:tblpPr w:leftFromText="180" w:rightFromText="180" w:vertAnchor="text" w:horzAnchor="margin" w:tblpXSpec="center" w:tblpY="226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612"/>
        <w:gridCol w:w="1258"/>
        <w:gridCol w:w="3397"/>
        <w:gridCol w:w="909"/>
        <w:gridCol w:w="3213"/>
        <w:gridCol w:w="1977"/>
        <w:gridCol w:w="4478"/>
      </w:tblGrid>
      <w:tr w:rsidR="00AC32A8" w:rsidTr="00D32841">
        <w:trPr>
          <w:cantSplit/>
          <w:trHeight w:val="480"/>
        </w:trPr>
        <w:tc>
          <w:tcPr>
            <w:tcW w:w="1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803521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4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AC32A8" w:rsidTr="00D32841">
        <w:trPr>
          <w:cantSplit/>
          <w:trHeight w:val="720"/>
        </w:trPr>
        <w:tc>
          <w:tcPr>
            <w:tcW w:w="1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03521">
            <w:pPr>
              <w:suppressAutoHyphens w:val="0"/>
            </w:pPr>
          </w:p>
        </w:tc>
        <w:tc>
          <w:tcPr>
            <w:tcW w:w="3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03521">
            <w:pPr>
              <w:suppressAutoHyphens w:val="0"/>
            </w:pP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D5D49">
            <w:pPr>
              <w:pStyle w:val="ConsPlusCell"/>
              <w:ind w:left="-6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изме-рения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C32A8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80352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2A8" w:rsidRPr="00891F18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2540CA" w:rsidRDefault="00AC32A8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1715A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 11-х классов, поступивших в  учреждения  среднего и высшего  профессионального образования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F82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 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91F18" w:rsidRDefault="00AC32A8" w:rsidP="00F82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>Отчетность по итогам поступления в ССУЗы и ВУЗы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(2014-2015 уч. г.)</w:t>
            </w:r>
          </w:p>
        </w:tc>
      </w:tr>
      <w:tr w:rsidR="00AC32A8" w:rsidRPr="00891F18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2540CA" w:rsidRDefault="00AC32A8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Показатели успеваемости и качества знаний по ступеням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1 ступень качество знаний не менее 50 % при успеваемости не ниже 100%</w:t>
            </w:r>
          </w:p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2 ступень качество знаний не менее 25 % при успеваемости не ниже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3 ступень качество знаний не менее 30 % при успеваемости не ниже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67,2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99,8</w:t>
            </w: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184D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63,7 </w:t>
            </w: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91F18" w:rsidRDefault="00AC32A8" w:rsidP="00184D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>Отчетность  по итогам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(2014-2015 уч. г.)</w:t>
            </w: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2A8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B15E54" w:rsidRDefault="00AC32A8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выпускников 9-х классов, 11-х классов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Для выпускников 9-х классов: не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40-50  % аттестованных на «4» и «5»</w:t>
            </w:r>
          </w:p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Для выпускников 11-х классов: удельный вес лиц сдавших ЕГЭ (не ниже республиканского уровня)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63,2  </w:t>
            </w: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726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Протоколы государственной итоговой аттестации, протоколы  сдачи единого государственного 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педсоветов, отчетность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инистерство образования Республики Башкортостан по итогам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(2014-2015уч. г.)</w:t>
            </w:r>
          </w:p>
        </w:tc>
      </w:tr>
      <w:tr w:rsidR="00AC32A8" w:rsidRPr="00891F18" w:rsidTr="00D32841">
        <w:trPr>
          <w:cantSplit/>
          <w:trHeight w:val="162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B15E54" w:rsidRDefault="00AC32A8" w:rsidP="00D3284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повторно обучающихся, 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не освоивших образовательные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соответствующего уровня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выше  0,2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 xml:space="preserve">Форма № 1-НД, утвержденная приказом Росстата </w:t>
            </w:r>
            <w:r w:rsidRPr="00F74768">
              <w:rPr>
                <w:rFonts w:ascii="Times New Roman" w:hAnsi="Times New Roman" w:cs="Times New Roman"/>
                <w:sz w:val="24"/>
                <w:szCs w:val="24"/>
              </w:rPr>
              <w:t>от 27.08.12г. № 466</w:t>
            </w: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>, отчет по итогам учебной деятельности</w:t>
            </w:r>
          </w:p>
          <w:p w:rsidR="00AC32A8" w:rsidRPr="00891F18" w:rsidRDefault="00AC32A8" w:rsidP="00726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2366">
              <w:rPr>
                <w:rFonts w:ascii="Times New Roman" w:hAnsi="Times New Roman" w:cs="Times New Roman"/>
                <w:sz w:val="24"/>
                <w:szCs w:val="24"/>
              </w:rPr>
              <w:t>2014-2015 уч. г.)</w:t>
            </w:r>
          </w:p>
        </w:tc>
      </w:tr>
      <w:tr w:rsidR="00AC32A8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66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Охват обучающихся дополнительным образованием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60-70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1-ДО, </w:t>
            </w:r>
            <w:r w:rsidRPr="00891F1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приказом Росстата </w:t>
            </w:r>
            <w:r w:rsidRPr="00F74768">
              <w:rPr>
                <w:rFonts w:ascii="Times New Roman" w:hAnsi="Times New Roman" w:cs="Times New Roman"/>
                <w:sz w:val="24"/>
                <w:szCs w:val="24"/>
              </w:rPr>
              <w:t>14.01.2013 года  № 12</w:t>
            </w:r>
          </w:p>
        </w:tc>
      </w:tr>
      <w:tr w:rsidR="00AC32A8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услуги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90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социологического опроса населения по вопросам удовлетворенности качеством общего образования детей, предоставляемая в ИРО РБ</w:t>
            </w:r>
          </w:p>
        </w:tc>
      </w:tr>
      <w:tr w:rsidR="00AC32A8" w:rsidRPr="009866D1" w:rsidTr="00D32841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80.21.1</w:t>
            </w:r>
          </w:p>
          <w:p w:rsidR="00AC32A8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80.22.1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Охват обучающихся горячим питанием  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0352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866D1" w:rsidRDefault="00AC32A8" w:rsidP="00D32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94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по  организации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дошкольных,</w:t>
            </w:r>
            <w:r w:rsidRPr="0080352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для территориального отдела Управления  Роспотребнадзора  по</w:t>
            </w:r>
          </w:p>
          <w:p w:rsidR="00AC32A8" w:rsidRPr="00803521" w:rsidRDefault="00AC32A8" w:rsidP="00A949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  Башкортостан</w:t>
            </w:r>
          </w:p>
        </w:tc>
      </w:tr>
    </w:tbl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3E61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AE6C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C32A8" w:rsidRDefault="00AC32A8" w:rsidP="00AE6C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AC32A8" w:rsidRDefault="00AC32A8" w:rsidP="00AE6C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Pr="00E73442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 </w:t>
      </w:r>
      <w:r>
        <w:rPr>
          <w:sz w:val="28"/>
          <w:szCs w:val="28"/>
          <w:u w:val="single"/>
        </w:rPr>
        <w:t>свод м</w:t>
      </w:r>
      <w:r w:rsidRPr="0059036E">
        <w:rPr>
          <w:sz w:val="28"/>
          <w:szCs w:val="28"/>
          <w:u w:val="single"/>
        </w:rPr>
        <w:t>униципальные автономные</w:t>
      </w:r>
      <w:r>
        <w:rPr>
          <w:sz w:val="28"/>
          <w:szCs w:val="28"/>
          <w:u w:val="single"/>
        </w:rPr>
        <w:t xml:space="preserve"> и бюджетные</w:t>
      </w:r>
      <w:r w:rsidRPr="0059036E">
        <w:rPr>
          <w:sz w:val="28"/>
          <w:szCs w:val="28"/>
          <w:u w:val="single"/>
        </w:rPr>
        <w:t xml:space="preserve"> дошколь</w:t>
      </w:r>
      <w:r>
        <w:rPr>
          <w:sz w:val="28"/>
          <w:szCs w:val="28"/>
          <w:u w:val="single"/>
        </w:rPr>
        <w:t xml:space="preserve">ные образовательные и общеобразовательные учреждения </w:t>
      </w:r>
      <w:r w:rsidRPr="0059036E">
        <w:rPr>
          <w:sz w:val="28"/>
          <w:szCs w:val="28"/>
          <w:u w:val="single"/>
        </w:rPr>
        <w:t>му</w:t>
      </w:r>
      <w:r>
        <w:rPr>
          <w:sz w:val="28"/>
          <w:szCs w:val="28"/>
          <w:u w:val="single"/>
        </w:rPr>
        <w:t xml:space="preserve">ниципального района </w:t>
      </w:r>
      <w:r w:rsidRPr="0059036E">
        <w:rPr>
          <w:sz w:val="28"/>
          <w:szCs w:val="28"/>
          <w:u w:val="single"/>
        </w:rPr>
        <w:t>Белебеевский район РБ</w:t>
      </w:r>
    </w:p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F558AA">
        <w:rPr>
          <w:sz w:val="28"/>
          <w:szCs w:val="28"/>
          <w:u w:val="single"/>
        </w:rPr>
        <w:t xml:space="preserve">униципальное казенное учреждение </w:t>
      </w:r>
      <w:r>
        <w:rPr>
          <w:sz w:val="28"/>
          <w:szCs w:val="28"/>
          <w:u w:val="single"/>
        </w:rPr>
        <w:t>У</w:t>
      </w:r>
      <w:r w:rsidRPr="00F558AA">
        <w:rPr>
          <w:sz w:val="28"/>
          <w:szCs w:val="28"/>
          <w:u w:val="single"/>
        </w:rPr>
        <w:t>правление образования муниципального 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F558AA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  <w:r>
        <w:rPr>
          <w:sz w:val="28"/>
          <w:szCs w:val="28"/>
        </w:rPr>
        <w:t>_</w:t>
      </w:r>
    </w:p>
    <w:p w:rsidR="00AC32A8" w:rsidRDefault="00AC32A8" w:rsidP="003A3134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Периодичность ______________</w:t>
      </w:r>
      <w:r w:rsidRPr="00F558AA">
        <w:rPr>
          <w:sz w:val="28"/>
          <w:szCs w:val="28"/>
          <w:u w:val="single"/>
        </w:rPr>
        <w:t>годовая</w:t>
      </w:r>
      <w:r>
        <w:rPr>
          <w:sz w:val="28"/>
          <w:szCs w:val="28"/>
        </w:rPr>
        <w:t>____________________</w:t>
      </w:r>
    </w:p>
    <w:p w:rsidR="00AC32A8" w:rsidRDefault="00AC32A8" w:rsidP="003A3134">
      <w:pPr>
        <w:autoSpaceDE w:val="0"/>
        <w:autoSpaceDN w:val="0"/>
        <w:adjustRightInd w:val="0"/>
        <w:spacing w:before="40"/>
        <w:ind w:left="709"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AC32A8" w:rsidRDefault="00AC32A8" w:rsidP="003A3134">
      <w:pPr>
        <w:autoSpaceDE w:val="0"/>
        <w:autoSpaceDN w:val="0"/>
        <w:adjustRightInd w:val="0"/>
        <w:spacing w:before="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2015 года.</w:t>
      </w:r>
    </w:p>
    <w:p w:rsidR="00AC32A8" w:rsidRDefault="00AC32A8" w:rsidP="003A3134">
      <w:pPr>
        <w:autoSpaceDE w:val="0"/>
        <w:autoSpaceDN w:val="0"/>
        <w:adjustRightInd w:val="0"/>
        <w:spacing w:before="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AC32A8" w:rsidRDefault="00AC32A8" w:rsidP="003A3134">
      <w:pPr>
        <w:autoSpaceDE w:val="0"/>
        <w:autoSpaceDN w:val="0"/>
        <w:adjustRightInd w:val="0"/>
        <w:spacing w:before="4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832" w:type="pct"/>
        <w:tblInd w:w="234" w:type="dxa"/>
        <w:tblCellMar>
          <w:left w:w="70" w:type="dxa"/>
          <w:right w:w="70" w:type="dxa"/>
        </w:tblCellMar>
        <w:tblLook w:val="00A0"/>
      </w:tblPr>
      <w:tblGrid>
        <w:gridCol w:w="1158"/>
        <w:gridCol w:w="2046"/>
        <w:gridCol w:w="3258"/>
        <w:gridCol w:w="4177"/>
        <w:gridCol w:w="4673"/>
      </w:tblGrid>
      <w:tr w:rsidR="00AC32A8" w:rsidTr="003A3134">
        <w:trPr>
          <w:cantSplit/>
          <w:trHeight w:val="480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ind w:left="126" w:hanging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AC32A8" w:rsidTr="003A3134">
        <w:trPr>
          <w:cantSplit/>
          <w:trHeight w:val="240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2A8" w:rsidRPr="00935392" w:rsidTr="003A3134">
        <w:trPr>
          <w:cantSplit/>
          <w:trHeight w:val="240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935392">
              <w:t>1.</w:t>
            </w: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0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РМ-В-5000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общедоступного и бесплатного </w:t>
            </w: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AC32A8" w:rsidRDefault="00AC32A8" w:rsidP="00AE6C15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</w:p>
    <w:p w:rsidR="00AC32A8" w:rsidRDefault="00AC32A8" w:rsidP="00AE6C15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Выполнение  муниципального задания в натуральном выражении:</w:t>
      </w:r>
    </w:p>
    <w:tbl>
      <w:tblPr>
        <w:tblW w:w="15300" w:type="dxa"/>
        <w:tblInd w:w="2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261"/>
        <w:gridCol w:w="1261"/>
        <w:gridCol w:w="2520"/>
        <w:gridCol w:w="2160"/>
        <w:gridCol w:w="2699"/>
        <w:gridCol w:w="2161"/>
        <w:gridCol w:w="2699"/>
      </w:tblGrid>
      <w:tr w:rsidR="00AC32A8" w:rsidTr="00AF523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2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AF5239">
        <w:trPr>
          <w:cantSplit/>
          <w:trHeight w:val="147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</w:tr>
      <w:tr w:rsidR="00AC32A8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6C0354" w:rsidTr="00AE6C15">
        <w:trPr>
          <w:cantSplit/>
          <w:trHeight w:val="462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C0354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6C0354">
              <w:t>1.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C0354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035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0B5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0B55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C0354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146A9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837AB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Pr="00E837AB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</w:p>
        </w:tc>
      </w:tr>
    </w:tbl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Выполнение муниципального задания в стоимостном выражении:</w:t>
      </w:r>
    </w:p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0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1374"/>
        <w:gridCol w:w="1261"/>
        <w:gridCol w:w="1979"/>
        <w:gridCol w:w="2218"/>
        <w:gridCol w:w="1980"/>
        <w:gridCol w:w="2462"/>
        <w:gridCol w:w="3003"/>
      </w:tblGrid>
      <w:tr w:rsidR="00AC32A8" w:rsidTr="003A313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3A3134">
        <w:trPr>
          <w:cantSplit/>
          <w:trHeight w:val="10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основе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</w:tr>
      <w:tr w:rsidR="00AC32A8" w:rsidTr="003A313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935392" w:rsidTr="003A3134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935392">
              <w:t>1.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2E4F5D" w:rsidRDefault="00AC32A8" w:rsidP="002E4F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5D">
              <w:rPr>
                <w:rFonts w:ascii="Times New Roman" w:hAnsi="Times New Roman" w:cs="Times New Roman"/>
                <w:sz w:val="24"/>
                <w:szCs w:val="24"/>
              </w:rPr>
              <w:t>324 577 424,25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116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16">
              <w:rPr>
                <w:rFonts w:ascii="Times New Roman" w:hAnsi="Times New Roman" w:cs="Times New Roman"/>
                <w:sz w:val="24"/>
                <w:szCs w:val="24"/>
              </w:rPr>
              <w:t>324 368 677,56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AE6C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tbl>
      <w:tblPr>
        <w:tblW w:w="4945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677"/>
        <w:gridCol w:w="943"/>
        <w:gridCol w:w="3513"/>
        <w:gridCol w:w="1479"/>
        <w:gridCol w:w="2749"/>
        <w:gridCol w:w="2119"/>
        <w:gridCol w:w="4190"/>
      </w:tblGrid>
      <w:tr w:rsidR="00AC32A8" w:rsidRPr="00703EF1" w:rsidTr="003A3134">
        <w:trPr>
          <w:cantSplit/>
          <w:trHeight w:val="480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703EF1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703EF1">
              <w:t>п/п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48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AC32A8" w:rsidRPr="00703EF1" w:rsidTr="00841B27">
        <w:trPr>
          <w:cantSplit/>
          <w:trHeight w:val="720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703EF1" w:rsidRDefault="00AC32A8" w:rsidP="00AF5239">
            <w:pPr>
              <w:suppressAutoHyphens w:val="0"/>
            </w:pPr>
          </w:p>
        </w:tc>
        <w:tc>
          <w:tcPr>
            <w:tcW w:w="3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703EF1" w:rsidRDefault="00AC32A8" w:rsidP="00AF5239">
            <w:pPr>
              <w:suppressAutoHyphens w:val="0"/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F1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C32A8" w:rsidRPr="00703EF1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703EF1">
              <w:rPr>
                <w:sz w:val="22"/>
                <w:szCs w:val="22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03EF1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E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2A8" w:rsidRPr="00935392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447B1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B1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Средняя посещаемость детьми дошкольного учреждения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Табель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учёта</w:t>
            </w: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</w:t>
            </w:r>
          </w:p>
          <w:p w:rsidR="00AC32A8" w:rsidRPr="00DE5CFB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CFB">
              <w:rPr>
                <w:rFonts w:ascii="Times New Roman" w:hAnsi="Times New Roman" w:cs="Times New Roman"/>
                <w:sz w:val="24"/>
                <w:szCs w:val="24"/>
              </w:rPr>
              <w:t>(утв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</w:t>
            </w:r>
            <w:r w:rsidRPr="00DE5CFB">
              <w:rPr>
                <w:rFonts w:ascii="Times New Roman" w:hAnsi="Times New Roman" w:cs="Times New Roman"/>
                <w:sz w:val="24"/>
                <w:szCs w:val="24"/>
              </w:rPr>
              <w:t xml:space="preserve"> Прик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азом</w:t>
            </w:r>
            <w:r w:rsidRPr="00DE5CFB">
              <w:rPr>
                <w:rFonts w:ascii="Times New Roman" w:hAnsi="Times New Roman" w:cs="Times New Roman"/>
                <w:sz w:val="24"/>
                <w:szCs w:val="24"/>
              </w:rPr>
              <w:t xml:space="preserve"> Минфин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CFB"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AC32A8" w:rsidRPr="00127F54" w:rsidRDefault="00AC32A8" w:rsidP="00B729DE">
            <w:pPr>
              <w:rPr>
                <w:sz w:val="4"/>
                <w:szCs w:val="4"/>
              </w:rPr>
            </w:pPr>
            <w:r w:rsidRPr="00DE5CFB">
              <w:t>от  30.03.2015 г. № 52н)</w:t>
            </w:r>
          </w:p>
        </w:tc>
      </w:tr>
      <w:tr w:rsidR="00AC32A8" w:rsidRPr="000A4EA4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B1426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26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укомплектованности кадрами в соответствии со штатным расписанием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3145F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Табель учёта рабочего времени.</w:t>
            </w:r>
          </w:p>
          <w:p w:rsidR="00AC32A8" w:rsidRPr="000A4EA4" w:rsidRDefault="00AC32A8" w:rsidP="004275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Лицензионные требования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ановлением Правительства</w:t>
            </w: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 xml:space="preserve">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28.10.2013</w:t>
            </w: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32A8" w:rsidRPr="000A4EA4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7443F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Доля педагогов с высшим профессиональным образованием от общего числа педагогов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3145F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43145F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C32A8" w:rsidRPr="0043145F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высшем образовании</w:t>
            </w:r>
          </w:p>
        </w:tc>
      </w:tr>
      <w:tr w:rsidR="00AC32A8" w:rsidRPr="000A4EA4" w:rsidTr="006B16DF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E94BDA" w:rsidRDefault="00AC32A8" w:rsidP="003877D0">
            <w:pPr>
              <w:autoSpaceDE w:val="0"/>
              <w:autoSpaceDN w:val="0"/>
              <w:adjustRightInd w:val="0"/>
              <w:jc w:val="both"/>
            </w:pPr>
            <w:r w:rsidRPr="00E94BDA">
              <w:rPr>
                <w:color w:val="052635"/>
              </w:rPr>
              <w:t>Доля педагогов, имеющих первую и высшую категории, от общего числа педагогов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2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  <w:p w:rsidR="00AC32A8" w:rsidRPr="000A4EA4" w:rsidRDefault="00AC32A8" w:rsidP="003877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A8" w:rsidRPr="000A4EA4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CF46CE">
            <w:pPr>
              <w:pStyle w:val="ConsPlusCel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CF46CE">
            <w:pPr>
              <w:pStyle w:val="ConsPlusCell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autoSpaceDE w:val="0"/>
              <w:autoSpaceDN w:val="0"/>
              <w:adjustRightInd w:val="0"/>
            </w:pPr>
            <w:r w:rsidRPr="00E94BDA">
              <w:rPr>
                <w:color w:val="052635"/>
              </w:rPr>
              <w:t>Доля педагогов, прошедших курсы повышения квалификации не менее 1 раза в 5 лет, от общего числа педагогов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123C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1C2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AC32A8" w:rsidRPr="000A4EA4" w:rsidTr="006B16DF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A4EA4" w:rsidRDefault="00AC32A8" w:rsidP="00AF52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3539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E94BDA" w:rsidRDefault="00AC32A8" w:rsidP="003877D0">
            <w:pPr>
              <w:autoSpaceDE w:val="0"/>
              <w:autoSpaceDN w:val="0"/>
              <w:adjustRightInd w:val="0"/>
              <w:jc w:val="both"/>
              <w:rPr>
                <w:color w:val="052635"/>
              </w:rPr>
            </w:pPr>
            <w:r w:rsidRPr="00E94BDA">
              <w:rPr>
                <w:color w:val="052635"/>
              </w:rPr>
              <w:t>Количество зарегистрированных травм</w:t>
            </w:r>
          </w:p>
        </w:tc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E94BDA" w:rsidRDefault="00AC32A8" w:rsidP="003877D0">
            <w:pPr>
              <w:autoSpaceDE w:val="0"/>
              <w:autoSpaceDN w:val="0"/>
              <w:adjustRightInd w:val="0"/>
              <w:jc w:val="center"/>
            </w:pPr>
            <w:r w:rsidRPr="00E94BDA">
              <w:t>количество случаев</w:t>
            </w:r>
          </w:p>
        </w:tc>
        <w:tc>
          <w:tcPr>
            <w:tcW w:w="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3877D0">
            <w:pPr>
              <w:autoSpaceDE w:val="0"/>
              <w:autoSpaceDN w:val="0"/>
              <w:adjustRightInd w:val="0"/>
              <w:jc w:val="center"/>
            </w:pPr>
          </w:p>
          <w:p w:rsidR="00AC32A8" w:rsidRPr="00E94BDA" w:rsidRDefault="00AC32A8" w:rsidP="003877D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3877D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AC32A8" w:rsidRPr="00F0066A" w:rsidRDefault="00AC32A8" w:rsidP="003877D0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817A0E" w:rsidRDefault="00AC32A8" w:rsidP="00290E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68F1">
              <w:rPr>
                <w:rFonts w:ascii="Times New Roman" w:hAnsi="Times New Roman" w:cs="Times New Roman"/>
                <w:sz w:val="24"/>
                <w:szCs w:val="24"/>
              </w:rPr>
              <w:t>Акты о расследовании несчастных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лучаев в соответствии со с</w:t>
            </w:r>
            <w:r w:rsidRPr="002F68F1">
              <w:rPr>
                <w:rFonts w:ascii="Times New Roman" w:hAnsi="Times New Roman" w:cs="Times New Roman"/>
                <w:sz w:val="24"/>
                <w:szCs w:val="24"/>
              </w:rPr>
              <w:t>т. 227-231   ТК  РФ</w:t>
            </w:r>
          </w:p>
        </w:tc>
      </w:tr>
    </w:tbl>
    <w:p w:rsidR="00AC32A8" w:rsidRDefault="00AC32A8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C32A8" w:rsidRDefault="00AC32A8" w:rsidP="00841B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AC32A8" w:rsidRDefault="00AC32A8" w:rsidP="00841B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Pr="0059036E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</w:t>
      </w:r>
      <w:r>
        <w:rPr>
          <w:sz w:val="28"/>
          <w:szCs w:val="28"/>
          <w:u w:val="single"/>
        </w:rPr>
        <w:t>свод м</w:t>
      </w:r>
      <w:r w:rsidRPr="0059036E">
        <w:rPr>
          <w:sz w:val="28"/>
          <w:szCs w:val="28"/>
          <w:u w:val="single"/>
        </w:rPr>
        <w:t xml:space="preserve">униципальные автономные образовательные учреждения  </w:t>
      </w:r>
      <w:r>
        <w:rPr>
          <w:sz w:val="28"/>
          <w:szCs w:val="28"/>
          <w:u w:val="single"/>
        </w:rPr>
        <w:t xml:space="preserve">дополнительного образования детей </w:t>
      </w:r>
      <w:r w:rsidRPr="0059036E">
        <w:rPr>
          <w:sz w:val="28"/>
          <w:szCs w:val="28"/>
          <w:u w:val="single"/>
        </w:rPr>
        <w:t>муниципального района Белебеевский район РБ</w:t>
      </w:r>
    </w:p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F558AA">
        <w:rPr>
          <w:sz w:val="28"/>
          <w:szCs w:val="28"/>
          <w:u w:val="single"/>
        </w:rPr>
        <w:t xml:space="preserve">униципальное казенное учреждение </w:t>
      </w:r>
      <w:r>
        <w:rPr>
          <w:sz w:val="28"/>
          <w:szCs w:val="28"/>
          <w:u w:val="single"/>
        </w:rPr>
        <w:t>У</w:t>
      </w:r>
      <w:r w:rsidRPr="00F558AA">
        <w:rPr>
          <w:sz w:val="28"/>
          <w:szCs w:val="28"/>
          <w:u w:val="single"/>
        </w:rPr>
        <w:t>правление образования муниципального  района Белебеевский район Р</w:t>
      </w:r>
      <w:r>
        <w:rPr>
          <w:sz w:val="28"/>
          <w:szCs w:val="28"/>
          <w:u w:val="single"/>
        </w:rPr>
        <w:t xml:space="preserve">еспублики </w:t>
      </w:r>
      <w:r w:rsidRPr="00F558AA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ашкортостан</w:t>
      </w:r>
      <w:r>
        <w:rPr>
          <w:sz w:val="28"/>
          <w:szCs w:val="28"/>
        </w:rPr>
        <w:t>________</w:t>
      </w:r>
    </w:p>
    <w:p w:rsidR="00AC32A8" w:rsidRDefault="00AC32A8" w:rsidP="00841B27">
      <w:pPr>
        <w:autoSpaceDE w:val="0"/>
        <w:autoSpaceDN w:val="0"/>
        <w:adjustRightInd w:val="0"/>
        <w:ind w:firstLine="540"/>
        <w:jc w:val="right"/>
      </w:pPr>
    </w:p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AC32A8" w:rsidRDefault="00AC32A8" w:rsidP="00841B27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AC32A8" w:rsidRDefault="00AC32A8" w:rsidP="00841B2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2015 года.</w:t>
      </w:r>
    </w:p>
    <w:p w:rsidR="00AC32A8" w:rsidRDefault="00AC32A8" w:rsidP="00841B2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AC32A8" w:rsidRDefault="00AC32A8" w:rsidP="00841B27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985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1157"/>
        <w:gridCol w:w="2047"/>
        <w:gridCol w:w="3254"/>
        <w:gridCol w:w="4963"/>
        <w:gridCol w:w="4375"/>
      </w:tblGrid>
      <w:tr w:rsidR="00AC32A8" w:rsidTr="00AF5239">
        <w:trPr>
          <w:cantSplit/>
          <w:trHeight w:val="48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ind w:left="197" w:hanging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AC32A8" w:rsidTr="00AF5239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2A8" w:rsidRPr="009C7CA3" w:rsidTr="00C123B2">
        <w:trPr>
          <w:cantSplit/>
          <w:trHeight w:val="240"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C123B2">
            <w:pPr>
              <w:autoSpaceDE w:val="0"/>
              <w:autoSpaceDN w:val="0"/>
              <w:adjustRightInd w:val="0"/>
              <w:jc w:val="center"/>
            </w:pPr>
            <w:r w:rsidRPr="009C7CA3">
              <w:t>1.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C12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C12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C12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</w:p>
        </w:tc>
        <w:tc>
          <w:tcPr>
            <w:tcW w:w="1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C12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AC32A8" w:rsidRDefault="00AC32A8" w:rsidP="00841B27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Выполнение  муниципального задания в натуральном выражении:</w:t>
      </w:r>
    </w:p>
    <w:tbl>
      <w:tblPr>
        <w:tblW w:w="1575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219"/>
        <w:gridCol w:w="1261"/>
        <w:gridCol w:w="2478"/>
        <w:gridCol w:w="1980"/>
        <w:gridCol w:w="2340"/>
        <w:gridCol w:w="1980"/>
        <w:gridCol w:w="3960"/>
      </w:tblGrid>
      <w:tr w:rsidR="00AC32A8" w:rsidTr="00AF523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AF5239">
        <w:trPr>
          <w:cantSplit/>
          <w:trHeight w:val="129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</w:tr>
      <w:tr w:rsidR="00AC32A8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Tr="007950A5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7950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41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412E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посещаемости кружковой работы</w:t>
            </w:r>
          </w:p>
        </w:tc>
      </w:tr>
    </w:tbl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Выполнение муниципального задания в стоимостном выражении:</w:t>
      </w:r>
    </w:p>
    <w:tbl>
      <w:tblPr>
        <w:tblW w:w="15798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399"/>
        <w:gridCol w:w="1261"/>
        <w:gridCol w:w="2339"/>
        <w:gridCol w:w="1910"/>
        <w:gridCol w:w="2410"/>
        <w:gridCol w:w="1980"/>
        <w:gridCol w:w="3960"/>
      </w:tblGrid>
      <w:tr w:rsidR="00AC32A8" w:rsidTr="00AF5239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AF5239">
        <w:trPr>
          <w:cantSplit/>
          <w:trHeight w:val="10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основе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</w:tr>
      <w:tr w:rsidR="00AC32A8" w:rsidTr="00AF5239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BB461B" w:rsidTr="00841B27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9C7CA3">
              <w:t>1.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A5642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2C">
              <w:rPr>
                <w:rFonts w:ascii="Times New Roman" w:hAnsi="Times New Roman" w:cs="Times New Roman"/>
                <w:sz w:val="24"/>
                <w:szCs w:val="24"/>
              </w:rPr>
              <w:t>21 327 200,62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A5642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A5642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2C">
              <w:rPr>
                <w:rFonts w:ascii="Times New Roman" w:hAnsi="Times New Roman" w:cs="Times New Roman"/>
                <w:sz w:val="24"/>
                <w:szCs w:val="24"/>
              </w:rPr>
              <w:t>21 327 200,62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605D1B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1B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841B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tbl>
      <w:tblPr>
        <w:tblW w:w="4985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683"/>
        <w:gridCol w:w="897"/>
        <w:gridCol w:w="3349"/>
        <w:gridCol w:w="1245"/>
        <w:gridCol w:w="2903"/>
        <w:gridCol w:w="2622"/>
        <w:gridCol w:w="4097"/>
      </w:tblGrid>
      <w:tr w:rsidR="00AC32A8" w:rsidTr="00841B27">
        <w:trPr>
          <w:cantSplit/>
          <w:trHeight w:val="480"/>
        </w:trPr>
        <w:tc>
          <w:tcPr>
            <w:tcW w:w="2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5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AC32A8" w:rsidTr="00841B27">
        <w:trPr>
          <w:cantSplit/>
          <w:trHeight w:val="578"/>
        </w:trPr>
        <w:tc>
          <w:tcPr>
            <w:tcW w:w="21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  <w:jc w:val="center"/>
            </w:pPr>
          </w:p>
        </w:tc>
        <w:tc>
          <w:tcPr>
            <w:tcW w:w="28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  <w:jc w:val="center"/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C32A8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2A8" w:rsidTr="00841B2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 услуг по дополнительному образованию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90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 населения</w:t>
            </w:r>
          </w:p>
        </w:tc>
      </w:tr>
      <w:tr w:rsidR="00AC32A8" w:rsidTr="00841B27">
        <w:trPr>
          <w:cantSplit/>
          <w:trHeight w:val="304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</w:t>
            </w:r>
          </w:p>
        </w:tc>
      </w:tr>
      <w:tr w:rsidR="00AC32A8" w:rsidTr="00841B27">
        <w:trPr>
          <w:cantSplit/>
          <w:trHeight w:val="463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посещаемость кружков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70 - 80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AC32A8" w:rsidTr="00841B27">
        <w:trPr>
          <w:cantSplit/>
          <w:trHeight w:val="63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творческой деятельности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20%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оперативной информации</w:t>
            </w:r>
          </w:p>
        </w:tc>
      </w:tr>
      <w:tr w:rsidR="00AC32A8" w:rsidTr="00787F5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6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обучающихся и их родителей (законных представителей), поступивших в виде  писем, зафиксированных в книге  обращений и сведений  о принятых по ним мерам</w:t>
            </w:r>
          </w:p>
        </w:tc>
      </w:tr>
      <w:tr w:rsidR="00AC32A8" w:rsidTr="00787F57">
        <w:trPr>
          <w:cantSplit/>
          <w:trHeight w:val="240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90- 100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расписание, тарификационные списки</w:t>
            </w:r>
          </w:p>
        </w:tc>
      </w:tr>
      <w:tr w:rsidR="00AC32A8" w:rsidTr="00841B27">
        <w:trPr>
          <w:cantSplit/>
          <w:trHeight w:val="527"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9C7CA3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841B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60- 75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68566C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9F2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кадрам</w:t>
            </w:r>
          </w:p>
        </w:tc>
      </w:tr>
    </w:tbl>
    <w:p w:rsidR="00AC32A8" w:rsidRDefault="00AC32A8" w:rsidP="00F915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2A8" w:rsidRDefault="00AC32A8" w:rsidP="00F915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C32A8" w:rsidRDefault="00AC32A8" w:rsidP="00F91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Pr="00203519" w:rsidRDefault="00AC32A8" w:rsidP="00203519">
      <w:pPr>
        <w:autoSpaceDE w:val="0"/>
        <w:autoSpaceDN w:val="0"/>
        <w:adjustRightInd w:val="0"/>
        <w:ind w:firstLine="540"/>
        <w:jc w:val="both"/>
      </w:pPr>
      <w:r w:rsidRPr="001933CF">
        <w:rPr>
          <w:sz w:val="28"/>
          <w:szCs w:val="28"/>
        </w:rPr>
        <w:t>1. Полное наименование юридического лица, оказывающего муниципальные услуги:</w:t>
      </w:r>
      <w:r>
        <w:rPr>
          <w:sz w:val="28"/>
          <w:szCs w:val="28"/>
        </w:rPr>
        <w:t xml:space="preserve"> </w:t>
      </w:r>
      <w:r w:rsidRPr="00DD6489">
        <w:rPr>
          <w:sz w:val="28"/>
          <w:szCs w:val="28"/>
          <w:u w:val="single"/>
        </w:rPr>
        <w:t>с</w:t>
      </w:r>
      <w:r w:rsidRPr="00203519">
        <w:rPr>
          <w:sz w:val="28"/>
          <w:szCs w:val="28"/>
          <w:u w:val="single"/>
        </w:rPr>
        <w:t xml:space="preserve">вод </w:t>
      </w:r>
      <w:r>
        <w:rPr>
          <w:sz w:val="28"/>
          <w:szCs w:val="28"/>
          <w:u w:val="single"/>
        </w:rPr>
        <w:t>м</w:t>
      </w:r>
      <w:r w:rsidRPr="0059036E">
        <w:rPr>
          <w:sz w:val="28"/>
          <w:szCs w:val="28"/>
          <w:u w:val="single"/>
        </w:rPr>
        <w:t xml:space="preserve">униципальные автономные образовательные учреждения  </w:t>
      </w:r>
      <w:r>
        <w:rPr>
          <w:sz w:val="28"/>
          <w:szCs w:val="28"/>
          <w:u w:val="single"/>
        </w:rPr>
        <w:t xml:space="preserve">дополнительного образования детей </w:t>
      </w:r>
      <w:r w:rsidRPr="0059036E">
        <w:rPr>
          <w:sz w:val="28"/>
          <w:szCs w:val="28"/>
          <w:u w:val="single"/>
        </w:rPr>
        <w:t>муниципального района Белебеевский район РБ</w:t>
      </w:r>
      <w:r w:rsidRPr="004F5FF5">
        <w:rPr>
          <w:u w:val="single"/>
        </w:rPr>
        <w:t xml:space="preserve"> в области культуры и искусства</w:t>
      </w:r>
    </w:p>
    <w:p w:rsidR="00AC32A8" w:rsidRPr="00203519" w:rsidRDefault="00AC32A8" w:rsidP="00203519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203519">
        <w:rPr>
          <w:sz w:val="28"/>
          <w:szCs w:val="28"/>
        </w:rPr>
        <w:t xml:space="preserve"> 2. Полное наименование главного распорядителя средств местного бюджета: </w:t>
      </w:r>
      <w:r w:rsidRPr="006601CF">
        <w:rPr>
          <w:u w:val="single"/>
        </w:rPr>
        <w:t>МКУ Управление социального развития муниципального района Белебеевски</w:t>
      </w:r>
      <w:r>
        <w:rPr>
          <w:u w:val="single"/>
        </w:rPr>
        <w:t>й район Республики Башкортостан</w:t>
      </w: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2015 года.</w:t>
      </w: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885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1159"/>
        <w:gridCol w:w="2041"/>
        <w:gridCol w:w="3255"/>
        <w:gridCol w:w="4050"/>
        <w:gridCol w:w="4975"/>
      </w:tblGrid>
      <w:tr w:rsidR="00AC32A8" w:rsidRPr="001933CF" w:rsidTr="00203519">
        <w:trPr>
          <w:cantSplit/>
          <w:trHeight w:val="48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33CF">
              <w:rPr>
                <w:sz w:val="28"/>
                <w:szCs w:val="28"/>
              </w:rPr>
              <w:t>п/п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AC32A8" w:rsidRPr="001933CF" w:rsidTr="00203519"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2A8" w:rsidRPr="001933CF" w:rsidTr="00203519">
        <w:trPr>
          <w:cantSplit/>
          <w:trHeight w:val="240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053000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5">
              <w:rPr>
                <w:rFonts w:ascii="Times New Roman" w:hAnsi="Times New Roman" w:cs="Times New Roman"/>
                <w:sz w:val="28"/>
                <w:szCs w:val="28"/>
              </w:rPr>
              <w:t>РМ-А-1800</w:t>
            </w: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149B5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B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дополнительного образования в области культуры и искусства </w:t>
            </w:r>
          </w:p>
        </w:tc>
        <w:tc>
          <w:tcPr>
            <w:tcW w:w="1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149B5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49B5">
              <w:rPr>
                <w:rFonts w:ascii="Times New Roman" w:hAnsi="Times New Roman" w:cs="Times New Roman"/>
                <w:sz w:val="28"/>
                <w:szCs w:val="28"/>
              </w:rPr>
              <w:t>астично платная</w:t>
            </w:r>
          </w:p>
        </w:tc>
      </w:tr>
    </w:tbl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ab/>
        <w:t>5.2. Выполнение  муниципального задания в натуральном выражении:</w:t>
      </w: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4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260"/>
        <w:gridCol w:w="2160"/>
        <w:gridCol w:w="1440"/>
        <w:gridCol w:w="1800"/>
        <w:gridCol w:w="1620"/>
        <w:gridCol w:w="5760"/>
      </w:tblGrid>
      <w:tr w:rsidR="00AC32A8" w:rsidRPr="001933CF" w:rsidTr="009431B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RPr="001933CF" w:rsidTr="009431B2">
        <w:trPr>
          <w:cantSplit/>
          <w:trHeight w:val="1893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</w:tr>
      <w:tr w:rsidR="00AC32A8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58F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ind w:hanging="610"/>
              <w:jc w:val="both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755482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55482">
              <w:rPr>
                <w:rFonts w:ascii="Times New Roman" w:hAnsi="Times New Roman" w:cs="Times New Roman"/>
              </w:rPr>
              <w:t>053000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A108E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175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1758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A108E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00">
              <w:rPr>
                <w:rFonts w:ascii="Times New Roman" w:hAnsi="Times New Roman" w:cs="Times New Roman"/>
                <w:sz w:val="24"/>
                <w:szCs w:val="24"/>
              </w:rPr>
              <w:t>Единый список учащихся, журналы учёта посеща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0E00">
              <w:rPr>
                <w:rFonts w:ascii="Times New Roman" w:hAnsi="Times New Roman" w:cs="Times New Roman"/>
                <w:sz w:val="24"/>
                <w:szCs w:val="24"/>
              </w:rPr>
              <w:t>емости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договора на  предоставление услуг</w:t>
            </w:r>
          </w:p>
        </w:tc>
      </w:tr>
    </w:tbl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5.3. Выполнение муниципального задания в стоимостном выражении:</w:t>
      </w: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1260"/>
        <w:gridCol w:w="2160"/>
        <w:gridCol w:w="1800"/>
        <w:gridCol w:w="1980"/>
        <w:gridCol w:w="2160"/>
        <w:gridCol w:w="4860"/>
      </w:tblGrid>
      <w:tr w:rsidR="00AC32A8" w:rsidRPr="001933CF" w:rsidTr="009431B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193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4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RPr="001933CF" w:rsidTr="009431B2">
        <w:trPr>
          <w:cantSplit/>
          <w:trHeight w:val="10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 (за счет средств местного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(за счет средств местного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4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</w:tr>
      <w:tr w:rsidR="00AC32A8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1933CF" w:rsidTr="009431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108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6A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968 492,00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6A2F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24 475 807,74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497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968 492,00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758F0" w:rsidRDefault="00AC32A8" w:rsidP="00497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24 475 807,74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373535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535">
              <w:rPr>
                <w:rFonts w:ascii="Times New Roman" w:hAnsi="Times New Roman" w:cs="Times New Roman"/>
                <w:sz w:val="24"/>
                <w:szCs w:val="24"/>
              </w:rPr>
              <w:t>Отчёт о состоянии лицевого счёта получателя бюджетных средств</w:t>
            </w:r>
          </w:p>
        </w:tc>
      </w:tr>
    </w:tbl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6. Оценка качества оказания муниципальных услуг:</w:t>
      </w: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42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1074"/>
        <w:gridCol w:w="6095"/>
        <w:gridCol w:w="1259"/>
        <w:gridCol w:w="1851"/>
        <w:gridCol w:w="1563"/>
        <w:gridCol w:w="3098"/>
      </w:tblGrid>
      <w:tr w:rsidR="00AC32A8" w:rsidRPr="001933CF" w:rsidTr="00EB4FB2">
        <w:trPr>
          <w:cantSplit/>
          <w:trHeight w:val="480"/>
        </w:trPr>
        <w:tc>
          <w:tcPr>
            <w:tcW w:w="2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t>п/п</w:t>
            </w:r>
          </w:p>
        </w:tc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42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характеристики качественных показателей оказания муниципальных услуг (в соответствии с утвержденными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административными регламентами </w:t>
            </w: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муниципальных услуг)</w:t>
            </w:r>
          </w:p>
        </w:tc>
      </w:tr>
      <w:tr w:rsidR="00AC32A8" w:rsidRPr="001933CF" w:rsidTr="00EB4FB2">
        <w:trPr>
          <w:cantSplit/>
          <w:trHeight w:val="720"/>
        </w:trPr>
        <w:tc>
          <w:tcPr>
            <w:tcW w:w="2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1933CF">
              <w:rPr>
                <w:sz w:val="22"/>
                <w:szCs w:val="22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Оснащённость учебного процесса библиотечно-информационными ресурсами (кол-во библиотечного фонда на 1 уч-ся)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единая книга библиотечного фонда, единая книга учащихся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 от общего кол-ва преподавателей в учреждении преподавателей со специальным образованием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тарификация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 от общего число преподавателей в учреждении преподавателей с высшим образованием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тарификация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педагогических работников от общего числа преподавателей в учреждении преподавателей посетивших в течении года курсы повышения квалификации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сотрудников, документ о прохождении повышения квалификации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от общего числа  преподавателей по штатному расписанию штатных педагогических работников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штатное расписание и тарификация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Осуществление творческой деятельности - кол-во конкурсов (фестивалей)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020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Официальный вызов, приказ о направлении для участия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уч-ся принявших участие в конкурсах (фестивалях) посетивших мастер-классов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для участия, единая книга учащихся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наград, призовых мест, дипломов от числа принявших участие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Грамоты и дипломы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кол-во участия в муниципальных  социальных мероприятиях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Программы концертов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уч-ся, имеющих оценки «хорошо» и «отлично» от общего контингента уч-ся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Журналы учёта посещаемости, ведомости аттестации учащихся, единый список учащихся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удельный вес выпускников, получившим свидетельства «с отличием» от общего выпуска уч-ся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Журналы учёта посещаемости, ведомости аттестации учащихся, единый список учащихся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 программ стандарту и нормативам дополнительного образования в сфере культуры и искусства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Типовые и текущие учебные планы и тематические календарные планы</w:t>
            </w:r>
          </w:p>
        </w:tc>
      </w:tr>
      <w:tr w:rsidR="00AC32A8" w:rsidRPr="001933CF" w:rsidTr="00EB4FB2">
        <w:trPr>
          <w:cantSplit/>
          <w:trHeight w:val="240"/>
        </w:trPr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203519">
            <w:pPr>
              <w:pStyle w:val="ConsPlusCell"/>
              <w:widowControl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053000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Научно-методическая работа 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  <w:p w:rsidR="00AC32A8" w:rsidRPr="00826497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9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1F90">
              <w:rPr>
                <w:rFonts w:ascii="Times New Roman" w:hAnsi="Times New Roman" w:cs="Times New Roman"/>
              </w:rPr>
              <w:t>0,25 печатного листа основного текста на кол-во преподавателей по штатному расписанию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методические разработки</w:t>
            </w:r>
          </w:p>
        </w:tc>
      </w:tr>
    </w:tbl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2A8" w:rsidRPr="001933CF" w:rsidRDefault="00AC32A8" w:rsidP="002035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3CF">
        <w:rPr>
          <w:b/>
          <w:sz w:val="28"/>
          <w:szCs w:val="28"/>
        </w:rPr>
        <w:t>ОТЧЕТ</w:t>
      </w:r>
    </w:p>
    <w:p w:rsidR="00AC32A8" w:rsidRPr="001933CF" w:rsidRDefault="00AC32A8" w:rsidP="002035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3CF">
        <w:rPr>
          <w:sz w:val="28"/>
          <w:szCs w:val="28"/>
        </w:rPr>
        <w:t>о выполнении муниципального задания на выполнение работ</w:t>
      </w: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Pr="009431B2" w:rsidRDefault="00AC32A8" w:rsidP="009431B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431B2">
        <w:rPr>
          <w:sz w:val="28"/>
          <w:szCs w:val="28"/>
        </w:rPr>
        <w:tab/>
        <w:t xml:space="preserve">1. Полное наименование юридического лица, выполняющего работы: </w:t>
      </w:r>
      <w:r w:rsidRPr="00DD6489">
        <w:rPr>
          <w:sz w:val="28"/>
          <w:szCs w:val="28"/>
          <w:u w:val="single"/>
        </w:rPr>
        <w:t>с</w:t>
      </w:r>
      <w:r w:rsidRPr="00203519">
        <w:rPr>
          <w:sz w:val="28"/>
          <w:szCs w:val="28"/>
          <w:u w:val="single"/>
        </w:rPr>
        <w:t xml:space="preserve">вод </w:t>
      </w:r>
      <w:r>
        <w:rPr>
          <w:sz w:val="28"/>
          <w:szCs w:val="28"/>
          <w:u w:val="single"/>
        </w:rPr>
        <w:t>м</w:t>
      </w:r>
      <w:r w:rsidRPr="0059036E">
        <w:rPr>
          <w:sz w:val="28"/>
          <w:szCs w:val="28"/>
          <w:u w:val="single"/>
        </w:rPr>
        <w:t xml:space="preserve">униципальные автономные образовательные учреждения  </w:t>
      </w:r>
      <w:r>
        <w:rPr>
          <w:sz w:val="28"/>
          <w:szCs w:val="28"/>
          <w:u w:val="single"/>
        </w:rPr>
        <w:t xml:space="preserve">дополнительного образования детей </w:t>
      </w:r>
      <w:r w:rsidRPr="0059036E">
        <w:rPr>
          <w:sz w:val="28"/>
          <w:szCs w:val="28"/>
          <w:u w:val="single"/>
        </w:rPr>
        <w:t>муниципального района Белебеевский район РБ</w:t>
      </w:r>
      <w:r w:rsidRPr="004F5FF5">
        <w:rPr>
          <w:u w:val="single"/>
        </w:rPr>
        <w:t xml:space="preserve"> в области культуры и искусства</w:t>
      </w:r>
      <w:r w:rsidRPr="009431B2">
        <w:rPr>
          <w:sz w:val="28"/>
          <w:szCs w:val="28"/>
        </w:rPr>
        <w:tab/>
        <w:t xml:space="preserve">2. Полное наименование главного распорядителя средств местного бюджета: </w:t>
      </w:r>
      <w:r w:rsidRPr="006601CF">
        <w:rPr>
          <w:u w:val="single"/>
        </w:rPr>
        <w:t>МКУ Управление социального развития муниципального района Белебеевский район Республики Башкортостан.</w:t>
      </w:r>
    </w:p>
    <w:p w:rsidR="00AC32A8" w:rsidRDefault="00AC32A8" w:rsidP="00D4391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AC32A8" w:rsidRDefault="00AC32A8" w:rsidP="00D43910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AC32A8" w:rsidRDefault="00AC32A8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2015 года.</w:t>
      </w:r>
    </w:p>
    <w:p w:rsidR="00AC32A8" w:rsidRDefault="00AC32A8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AC32A8" w:rsidRDefault="00AC32A8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</w:p>
    <w:p w:rsidR="00AC32A8" w:rsidRDefault="00AC32A8" w:rsidP="00D43910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921" w:type="pct"/>
        <w:tblCellMar>
          <w:left w:w="70" w:type="dxa"/>
          <w:right w:w="70" w:type="dxa"/>
        </w:tblCellMar>
        <w:tblLook w:val="0000"/>
      </w:tblPr>
      <w:tblGrid>
        <w:gridCol w:w="1560"/>
        <w:gridCol w:w="2470"/>
        <w:gridCol w:w="4681"/>
        <w:gridCol w:w="3390"/>
        <w:gridCol w:w="3493"/>
      </w:tblGrid>
      <w:tr w:rsidR="00AC32A8" w:rsidRPr="001933CF" w:rsidTr="00D43910">
        <w:trPr>
          <w:cantSplit/>
          <w:trHeight w:val="36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выполнения работ</w:t>
            </w:r>
          </w:p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3CF">
              <w:rPr>
                <w:rFonts w:ascii="Times New Roman" w:hAnsi="Times New Roman" w:cs="Times New Roman"/>
                <w:sz w:val="28"/>
                <w:szCs w:val="28"/>
              </w:rPr>
              <w:t>Фактический результат выполнения работ</w:t>
            </w:r>
          </w:p>
        </w:tc>
      </w:tr>
      <w:tr w:rsidR="00AC32A8" w:rsidRPr="001933CF" w:rsidTr="00D43910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2A8" w:rsidRPr="00D43910" w:rsidTr="00987F52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autoSpaceDE w:val="0"/>
              <w:autoSpaceDN w:val="0"/>
              <w:adjustRightInd w:val="0"/>
              <w:jc w:val="both"/>
            </w:pPr>
            <w:r w:rsidRPr="00D43910">
              <w:t>1.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43910" w:rsidRDefault="00AC32A8" w:rsidP="00987F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43910" w:rsidRDefault="00AC32A8" w:rsidP="00987F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B52A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C32A8" w:rsidRPr="00D43910" w:rsidTr="00D43910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autoSpaceDE w:val="0"/>
              <w:autoSpaceDN w:val="0"/>
              <w:adjustRightInd w:val="0"/>
              <w:jc w:val="both"/>
            </w:pPr>
            <w:r w:rsidRPr="00D43910">
              <w:t>2.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Создание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FA1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на CD, DVD носителях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шт., количество учебной и нотной продукции на бумажном носителе -6 шт.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FA1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Количество электронных документов на CD, DVD носителях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шт., количество учебной и нотной продукции на бумажном носителе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AC32A8" w:rsidRPr="00D43910" w:rsidTr="00FA1969">
        <w:trPr>
          <w:cantSplit/>
          <w:trHeight w:val="240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autoSpaceDE w:val="0"/>
              <w:autoSpaceDN w:val="0"/>
              <w:adjustRightInd w:val="0"/>
              <w:jc w:val="both"/>
            </w:pPr>
            <w:r w:rsidRPr="00D43910">
              <w:t>3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D43910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Соответствие на 100% образовательных программ стандарту и нормативам дополнительного образования в сфере культуры и искусства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43910" w:rsidRDefault="00AC32A8" w:rsidP="00FA1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9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5.2. Выполнение  муниципального задания в натуральном выражении:</w:t>
      </w: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970" w:type="pct"/>
        <w:jc w:val="center"/>
        <w:tblInd w:w="24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955"/>
        <w:gridCol w:w="1241"/>
        <w:gridCol w:w="2321"/>
        <w:gridCol w:w="1745"/>
        <w:gridCol w:w="2321"/>
        <w:gridCol w:w="2038"/>
        <w:gridCol w:w="2589"/>
      </w:tblGrid>
      <w:tr w:rsidR="00AC32A8" w:rsidRPr="001933CF" w:rsidTr="00D43910">
        <w:trPr>
          <w:cantSplit/>
          <w:trHeight w:val="360"/>
          <w:jc w:val="center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13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8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RPr="001933CF" w:rsidTr="00D43910">
        <w:trPr>
          <w:cantSplit/>
          <w:trHeight w:val="960"/>
          <w:jc w:val="center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/>
        </w:tc>
        <w:tc>
          <w:tcPr>
            <w:tcW w:w="9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39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>
            <w:pPr>
              <w:jc w:val="center"/>
            </w:pP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 бюджета)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 бюджета)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8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</w:tr>
      <w:tr w:rsidR="00AC32A8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A3DD8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3A28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0B52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Утверждённые программы и сценарии мероприятий,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 xml:space="preserve"> учёта проведения мероприятий</w:t>
            </w:r>
          </w:p>
        </w:tc>
      </w:tr>
      <w:tr w:rsidR="00AC32A8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A3DD8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Создание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A3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A740E6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7D2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научно – методического совета по утверждению продукции, журнал учета продукции,</w:t>
            </w:r>
          </w:p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акладные на изготовление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2A8" w:rsidRPr="001933CF" w:rsidTr="00D43910">
        <w:trPr>
          <w:cantSplit/>
          <w:trHeight w:val="24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53B1A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5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5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750A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B53B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Утверждённые в соответствующем порядке издания, методики и программы проведения мероприятий</w:t>
            </w:r>
          </w:p>
        </w:tc>
      </w:tr>
    </w:tbl>
    <w:p w:rsidR="00AC32A8" w:rsidRDefault="00AC32A8"/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5.3. Выполнение  муниципального задания в стоимостном выражении: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1"/>
        <w:gridCol w:w="3809"/>
        <w:gridCol w:w="1363"/>
        <w:gridCol w:w="2294"/>
        <w:gridCol w:w="1727"/>
        <w:gridCol w:w="2294"/>
        <w:gridCol w:w="1832"/>
        <w:gridCol w:w="1664"/>
      </w:tblGrid>
      <w:tr w:rsidR="00AC32A8" w:rsidRPr="001933CF" w:rsidTr="00D43910">
        <w:trPr>
          <w:cantSplit/>
          <w:trHeight w:val="360"/>
        </w:trPr>
        <w:tc>
          <w:tcPr>
            <w:tcW w:w="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3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 (руб.)</w:t>
            </w:r>
          </w:p>
        </w:tc>
        <w:tc>
          <w:tcPr>
            <w:tcW w:w="12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RPr="001933CF" w:rsidTr="00D43910">
        <w:trPr>
          <w:cantSplit/>
          <w:trHeight w:val="960"/>
        </w:trPr>
        <w:tc>
          <w:tcPr>
            <w:tcW w:w="2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/>
        </w:tc>
        <w:tc>
          <w:tcPr>
            <w:tcW w:w="12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43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</w:t>
            </w:r>
          </w:p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бесплатной основе (за счет средств местного</w:t>
            </w:r>
          </w:p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объемы работ на платной и частично платной основах</w:t>
            </w:r>
          </w:p>
        </w:tc>
        <w:tc>
          <w:tcPr>
            <w:tcW w:w="52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/>
        </w:tc>
      </w:tr>
      <w:tr w:rsidR="00AC32A8" w:rsidRPr="001933CF" w:rsidTr="00D43910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1933CF" w:rsidTr="00D43910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both"/>
            </w:pPr>
            <w:r w:rsidRPr="001933CF">
              <w:t>1.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Показ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ФХД 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за 12 мес.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32A8" w:rsidRPr="001933CF" w:rsidTr="00D43910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autoSpaceDE w:val="0"/>
              <w:autoSpaceDN w:val="0"/>
              <w:adjustRightInd w:val="0"/>
              <w:jc w:val="both"/>
            </w:pPr>
            <w:r w:rsidRPr="001933CF">
              <w:t>2.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Изготовление на электронном и (или) бумажном носителе кино-, фото-, аудио-, мультимедийной, печатной, в том числе учебной, нотной продукции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 xml:space="preserve"> за 12 мес.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C32A8" w:rsidRPr="001933CF" w:rsidTr="00D43910">
        <w:trPr>
          <w:cantSplit/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autoSpaceDE w:val="0"/>
              <w:autoSpaceDN w:val="0"/>
              <w:adjustRightInd w:val="0"/>
              <w:jc w:val="both"/>
            </w:pPr>
            <w:r w:rsidRPr="00491F90">
              <w:t>3.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078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 ФХД за 12 мес.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Pr="001933CF" w:rsidRDefault="00AC32A8" w:rsidP="002035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33CF">
        <w:rPr>
          <w:sz w:val="28"/>
          <w:szCs w:val="28"/>
        </w:rPr>
        <w:t>6. Оценка качества выполнения работ:</w:t>
      </w:r>
    </w:p>
    <w:tbl>
      <w:tblPr>
        <w:tblW w:w="4963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3403"/>
        <w:gridCol w:w="3438"/>
        <w:gridCol w:w="1481"/>
        <w:gridCol w:w="2406"/>
        <w:gridCol w:w="1875"/>
        <w:gridCol w:w="2586"/>
      </w:tblGrid>
      <w:tr w:rsidR="00AC32A8" w:rsidRPr="001933CF" w:rsidTr="00D43910">
        <w:trPr>
          <w:cantSplit/>
          <w:trHeight w:val="360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7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выполнения работ (в соответствии с утвержденным муниципальным заданием)</w:t>
            </w:r>
          </w:p>
        </w:tc>
      </w:tr>
      <w:tr w:rsidR="00AC32A8" w:rsidRPr="001933CF" w:rsidTr="008828FF">
        <w:trPr>
          <w:cantSplit/>
          <w:trHeight w:val="720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/>
        </w:tc>
        <w:tc>
          <w:tcPr>
            <w:tcW w:w="10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1933CF" w:rsidRDefault="00AC32A8" w:rsidP="00AF5239">
            <w:pPr>
              <w:jc w:val="center"/>
            </w:pP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 задании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3C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C32A8" w:rsidRPr="001933CF" w:rsidTr="008828FF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3C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2A8" w:rsidRPr="001933CF" w:rsidTr="004F6E1F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426B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культурно-просветительских мероприятий, творческих конкурсов, фестивалей, выставок, концертов, спектаклей в рамках образовательной деятельности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91F90" w:rsidRDefault="00AC32A8" w:rsidP="004F6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91F90" w:rsidRDefault="00AC32A8" w:rsidP="004F6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Утверждённые программы и сценарии мероприятий, журнал учёта проведения мероприятий</w:t>
            </w:r>
          </w:p>
        </w:tc>
      </w:tr>
      <w:tr w:rsidR="00AC32A8" w:rsidRPr="001933CF" w:rsidTr="004F6E1F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Создание кино-, фото-, аудио-, мультимедийной, печатной, в том числе учебной, нотной продукции в результате образовательного процесса для последующего использования в образовательной деятельности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Изготовление на электронном и (или) бумажном носителе кино-, фото-, аудио-, мультимедийной, печатной, в том числе учебной, нотной продукции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количество единиц объёма продукции, единиц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91F90" w:rsidRDefault="00AC32A8" w:rsidP="004F6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491F90" w:rsidRDefault="00AC32A8" w:rsidP="004F6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Протоколы заседания научно-методического совета по утверждению продукции, журнал учёта продукции</w:t>
            </w:r>
          </w:p>
        </w:tc>
      </w:tr>
      <w:tr w:rsidR="00AC32A8" w:rsidRPr="001933CF" w:rsidTr="008828FF">
        <w:trPr>
          <w:cantSplit/>
          <w:trHeight w:val="24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Обеспечение методики деятельности учреждения и методики преподаваемых программ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1933CF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E7B6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изданий, методик, программ, единиц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ограмм на 100% стандарту и нормативам дополнительного образования в сфере культуры и искусства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Соответствие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ограмм на 100% стандарту и нормативам дополнительного образования в сфере культуры и искусства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Pr="00491F90" w:rsidRDefault="00AC32A8" w:rsidP="005C66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F90">
              <w:rPr>
                <w:rFonts w:ascii="Times New Roman" w:hAnsi="Times New Roman" w:cs="Times New Roman"/>
                <w:sz w:val="24"/>
                <w:szCs w:val="24"/>
              </w:rPr>
              <w:t>Утверждённые в соответствующем порядке издания, методики и программы проведения мероприятий</w:t>
            </w:r>
          </w:p>
        </w:tc>
      </w:tr>
    </w:tbl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41B27">
      <w:pPr>
        <w:tabs>
          <w:tab w:val="left" w:pos="-6804"/>
        </w:tabs>
        <w:autoSpaceDE w:val="0"/>
        <w:rPr>
          <w:sz w:val="16"/>
          <w:szCs w:val="16"/>
        </w:rPr>
      </w:pPr>
    </w:p>
    <w:p w:rsidR="00AC32A8" w:rsidRDefault="00AC32A8" w:rsidP="00830D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AC32A8" w:rsidRDefault="00AC32A8" w:rsidP="00830D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 муниципального задания  на оказание муниципальных услуг</w:t>
      </w:r>
    </w:p>
    <w:p w:rsidR="00AC32A8" w:rsidRDefault="00AC32A8" w:rsidP="00830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2A8" w:rsidRPr="002A0C89" w:rsidRDefault="00AC32A8" w:rsidP="00830D0B">
      <w:pPr>
        <w:autoSpaceDE w:val="0"/>
        <w:autoSpaceDN w:val="0"/>
        <w:adjustRightInd w:val="0"/>
        <w:ind w:left="900" w:hanging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Полное наименование юридического лица, оказывающего муниципальные услуги:   </w:t>
      </w:r>
      <w:r w:rsidRPr="00163385">
        <w:rPr>
          <w:sz w:val="28"/>
          <w:szCs w:val="28"/>
          <w:u w:val="single"/>
        </w:rPr>
        <w:t xml:space="preserve">свод </w:t>
      </w:r>
      <w:r>
        <w:rPr>
          <w:sz w:val="28"/>
          <w:szCs w:val="28"/>
          <w:u w:val="single"/>
        </w:rPr>
        <w:t>муниципальные автономные учреждения</w:t>
      </w:r>
      <w:r w:rsidRPr="002A0C8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детские оздоровительно-образовательные центры</w:t>
      </w:r>
      <w:r w:rsidRPr="002A0C89">
        <w:rPr>
          <w:sz w:val="28"/>
          <w:szCs w:val="28"/>
          <w:u w:val="single"/>
        </w:rPr>
        <w:t xml:space="preserve"> г. Белебея</w:t>
      </w:r>
      <w:r>
        <w:rPr>
          <w:sz w:val="28"/>
          <w:szCs w:val="28"/>
          <w:u w:val="single"/>
        </w:rPr>
        <w:t xml:space="preserve"> </w:t>
      </w:r>
      <w:r w:rsidRPr="002A0C89">
        <w:rPr>
          <w:sz w:val="28"/>
          <w:szCs w:val="28"/>
          <w:u w:val="single"/>
        </w:rPr>
        <w:t>муниципального района Белебеевский район РБ</w:t>
      </w:r>
    </w:p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Pr="002A0C89" w:rsidRDefault="00AC32A8" w:rsidP="00830D0B">
      <w:pPr>
        <w:autoSpaceDE w:val="0"/>
        <w:autoSpaceDN w:val="0"/>
        <w:adjustRightInd w:val="0"/>
        <w:ind w:left="720" w:hanging="1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Полное наименование главного распорядителя средств местного бюджета:   </w:t>
      </w:r>
      <w:r>
        <w:rPr>
          <w:sz w:val="28"/>
          <w:szCs w:val="28"/>
          <w:u w:val="single"/>
        </w:rPr>
        <w:t>М</w:t>
      </w:r>
      <w:r w:rsidRPr="002A0C89">
        <w:rPr>
          <w:sz w:val="28"/>
          <w:szCs w:val="28"/>
          <w:u w:val="single"/>
        </w:rPr>
        <w:t>у</w:t>
      </w:r>
      <w:r>
        <w:rPr>
          <w:sz w:val="28"/>
          <w:szCs w:val="28"/>
          <w:u w:val="single"/>
        </w:rPr>
        <w:t xml:space="preserve">ниципальное казенное учреждение </w:t>
      </w:r>
      <w:r w:rsidRPr="002A0C89">
        <w:rPr>
          <w:sz w:val="28"/>
          <w:szCs w:val="28"/>
          <w:u w:val="single"/>
        </w:rPr>
        <w:t>Управл</w:t>
      </w:r>
      <w:r>
        <w:rPr>
          <w:sz w:val="28"/>
          <w:szCs w:val="28"/>
          <w:u w:val="single"/>
        </w:rPr>
        <w:t>ение образования муниципального</w:t>
      </w:r>
      <w:r w:rsidRPr="002A0C89">
        <w:rPr>
          <w:sz w:val="28"/>
          <w:szCs w:val="28"/>
          <w:u w:val="single"/>
        </w:rPr>
        <w:t xml:space="preserve"> района Белебеевский район Республики</w:t>
      </w:r>
      <w:r>
        <w:rPr>
          <w:sz w:val="28"/>
          <w:szCs w:val="28"/>
          <w:u w:val="single"/>
        </w:rPr>
        <w:t xml:space="preserve"> </w:t>
      </w:r>
      <w:r w:rsidRPr="002A0C89">
        <w:rPr>
          <w:sz w:val="28"/>
          <w:szCs w:val="28"/>
          <w:u w:val="single"/>
        </w:rPr>
        <w:t>Башкортостан</w:t>
      </w:r>
    </w:p>
    <w:p w:rsidR="00AC32A8" w:rsidRDefault="00AC32A8" w:rsidP="00830D0B">
      <w:pPr>
        <w:autoSpaceDE w:val="0"/>
        <w:autoSpaceDN w:val="0"/>
        <w:adjustRightInd w:val="0"/>
        <w:ind w:firstLine="540"/>
        <w:jc w:val="center"/>
      </w:pPr>
    </w:p>
    <w:p w:rsidR="00AC32A8" w:rsidRDefault="00AC32A8" w:rsidP="00556702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Периодичность             </w:t>
      </w:r>
      <w:r w:rsidRPr="00744483">
        <w:rPr>
          <w:sz w:val="28"/>
          <w:szCs w:val="28"/>
          <w:u w:val="single"/>
        </w:rPr>
        <w:t>годовая</w:t>
      </w:r>
    </w:p>
    <w:p w:rsidR="00AC32A8" w:rsidRDefault="00AC32A8" w:rsidP="0055670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(ежеквартальная, годовая)</w:t>
      </w:r>
    </w:p>
    <w:p w:rsidR="00AC32A8" w:rsidRDefault="00AC32A8" w:rsidP="0055670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Отчетная дата  на «31» декабря 2015 года.</w:t>
      </w:r>
    </w:p>
    <w:p w:rsidR="00AC32A8" w:rsidRDefault="00AC32A8" w:rsidP="0055670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полноты выполнения муниципального задания.</w:t>
      </w:r>
    </w:p>
    <w:p w:rsidR="00AC32A8" w:rsidRDefault="00AC32A8" w:rsidP="00556702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Общая информация о муниципальной  услуге:</w:t>
      </w:r>
    </w:p>
    <w:tbl>
      <w:tblPr>
        <w:tblW w:w="4942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1154"/>
        <w:gridCol w:w="2049"/>
        <w:gridCol w:w="2197"/>
        <w:gridCol w:w="4964"/>
        <w:gridCol w:w="5296"/>
      </w:tblGrid>
      <w:tr w:rsidR="00AC32A8" w:rsidTr="001D039A">
        <w:trPr>
          <w:cantSplit/>
          <w:trHeight w:val="48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расходного обязательства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 (бесплатная, частично платная, платная)</w:t>
            </w:r>
          </w:p>
        </w:tc>
      </w:tr>
      <w:tr w:rsidR="00AC32A8" w:rsidTr="001D039A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32A8" w:rsidRPr="0004679D" w:rsidTr="001D039A">
        <w:trPr>
          <w:cantSplit/>
          <w:trHeight w:val="240"/>
        </w:trPr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04679D">
              <w:t>1.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РМ-А-1800</w:t>
            </w: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Организация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 детей в каникулярное время</w:t>
            </w:r>
          </w:p>
        </w:tc>
        <w:tc>
          <w:tcPr>
            <w:tcW w:w="1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F07A1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оплата согласно </w:t>
            </w:r>
            <w:r w:rsidRPr="00F07A11">
              <w:rPr>
                <w:rFonts w:ascii="Times New Roman" w:hAnsi="Times New Roman" w:cs="Times New Roman"/>
                <w:sz w:val="24"/>
                <w:szCs w:val="24"/>
              </w:rPr>
              <w:t>постановлению Правительства РБ от 14.03.2008г. №75</w:t>
            </w:r>
          </w:p>
        </w:tc>
      </w:tr>
    </w:tbl>
    <w:p w:rsidR="00AC32A8" w:rsidRPr="00022F3B" w:rsidRDefault="00AC32A8" w:rsidP="00830D0B">
      <w:pPr>
        <w:autoSpaceDE w:val="0"/>
        <w:autoSpaceDN w:val="0"/>
        <w:adjustRightInd w:val="0"/>
        <w:spacing w:before="120" w:after="120"/>
        <w:ind w:firstLine="539"/>
        <w:jc w:val="both"/>
        <w:rPr>
          <w:sz w:val="12"/>
          <w:szCs w:val="12"/>
        </w:rPr>
      </w:pPr>
    </w:p>
    <w:p w:rsidR="00AC32A8" w:rsidRDefault="00AC32A8" w:rsidP="00830D0B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5.2. Выполнение  муниципального задания в натуральном выражении:</w:t>
      </w: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441"/>
        <w:gridCol w:w="1276"/>
        <w:gridCol w:w="1964"/>
        <w:gridCol w:w="2160"/>
        <w:gridCol w:w="1800"/>
        <w:gridCol w:w="2700"/>
        <w:gridCol w:w="3420"/>
      </w:tblGrid>
      <w:tr w:rsidR="00AC32A8" w:rsidTr="001D039A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1D039A">
        <w:trPr>
          <w:cantSplit/>
          <w:trHeight w:val="1299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основе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нове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</w:tr>
      <w:tr w:rsidR="00AC32A8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C32A8" w:rsidRPr="0004679D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04679D">
              <w:t>1.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B92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B92" w:rsidRDefault="00AC32A8" w:rsidP="00876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B92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B92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FC74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D4">
              <w:rPr>
                <w:rFonts w:ascii="Times New Roman" w:hAnsi="Times New Roman" w:cs="Times New Roman"/>
                <w:sz w:val="24"/>
                <w:szCs w:val="24"/>
              </w:rPr>
              <w:t>Отчёт о ходе оздоровительной кампании в 2015 году.</w:t>
            </w:r>
          </w:p>
        </w:tc>
      </w:tr>
    </w:tbl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Выполнение муниципального задания в стоимостном выражении:</w:t>
      </w:r>
    </w:p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24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39"/>
        <w:gridCol w:w="1441"/>
        <w:gridCol w:w="1261"/>
        <w:gridCol w:w="1979"/>
        <w:gridCol w:w="2218"/>
        <w:gridCol w:w="1800"/>
        <w:gridCol w:w="2822"/>
        <w:gridCol w:w="3181"/>
      </w:tblGrid>
      <w:tr w:rsidR="00AC32A8" w:rsidTr="001D039A">
        <w:trPr>
          <w:cantSplit/>
          <w:trHeight w:val="36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Pr="0004679D" w:rsidRDefault="00AC32A8" w:rsidP="00AF5239">
            <w:pPr>
              <w:autoSpaceDE w:val="0"/>
              <w:autoSpaceDN w:val="0"/>
              <w:adjustRightInd w:val="0"/>
              <w:jc w:val="center"/>
            </w:pPr>
            <w:r w:rsidRPr="0004679D">
              <w:t>п/п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Значения, утвержденные в муниципальном задании</w:t>
            </w:r>
          </w:p>
        </w:tc>
        <w:tc>
          <w:tcPr>
            <w:tcW w:w="4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за отчетный период</w:t>
            </w:r>
          </w:p>
        </w:tc>
        <w:tc>
          <w:tcPr>
            <w:tcW w:w="31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</w:t>
            </w:r>
          </w:p>
        </w:tc>
      </w:tr>
      <w:tr w:rsidR="00AC32A8" w:rsidTr="001D039A">
        <w:trPr>
          <w:cantSplit/>
          <w:trHeight w:val="10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услуг на бесплат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основах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пальных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луг на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услуг на платной и частично платной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новах</w:t>
            </w:r>
          </w:p>
        </w:tc>
        <w:tc>
          <w:tcPr>
            <w:tcW w:w="31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A8" w:rsidTr="001D039A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2A8" w:rsidRPr="0004679D" w:rsidTr="001F19D8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1 545 460,00</w:t>
            </w:r>
          </w:p>
          <w:p w:rsidR="00AC32A8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7F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вне</w:t>
            </w:r>
            <w:r w:rsidRPr="00057FAC">
              <w:rPr>
                <w:rFonts w:ascii="Times New Roman" w:hAnsi="Times New Roman" w:cs="Times New Roman"/>
              </w:rPr>
              <w:t>бюджет)</w:t>
            </w:r>
          </w:p>
          <w:p w:rsidR="00AC32A8" w:rsidRPr="001F19D8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2A8" w:rsidRPr="00C63B92" w:rsidRDefault="00AC32A8" w:rsidP="005B2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D73579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79">
              <w:rPr>
                <w:rFonts w:ascii="Times New Roman" w:hAnsi="Times New Roman" w:cs="Times New Roman"/>
                <w:sz w:val="24"/>
                <w:szCs w:val="24"/>
              </w:rPr>
              <w:t>26 316 412,51</w:t>
            </w:r>
          </w:p>
          <w:p w:rsidR="00AC32A8" w:rsidRPr="00057FAC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7F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вне</w:t>
            </w:r>
            <w:r w:rsidRPr="00057FAC">
              <w:rPr>
                <w:rFonts w:ascii="Times New Roman" w:hAnsi="Times New Roman" w:cs="Times New Roman"/>
              </w:rPr>
              <w:t>бюджет)</w:t>
            </w:r>
          </w:p>
          <w:p w:rsidR="00AC32A8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2A8" w:rsidRPr="00D73579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79">
              <w:rPr>
                <w:rFonts w:ascii="Times New Roman" w:hAnsi="Times New Roman" w:cs="Times New Roman"/>
                <w:sz w:val="24"/>
                <w:szCs w:val="24"/>
              </w:rPr>
              <w:t>10 751 917,71</w:t>
            </w:r>
          </w:p>
          <w:p w:rsidR="00AC32A8" w:rsidRPr="00057FAC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C">
              <w:rPr>
                <w:rFonts w:ascii="Times New Roman" w:hAnsi="Times New Roman" w:cs="Times New Roman"/>
                <w:sz w:val="18"/>
                <w:szCs w:val="18"/>
              </w:rPr>
              <w:t>(бюджет)</w:t>
            </w:r>
          </w:p>
          <w:p w:rsidR="00AC32A8" w:rsidRPr="00C63B92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5B2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55">
              <w:rPr>
                <w:rFonts w:ascii="Times New Roman" w:hAnsi="Times New Roman" w:cs="Times New Roman"/>
                <w:sz w:val="24"/>
                <w:szCs w:val="24"/>
              </w:rPr>
              <w:t>1 545 460,00</w:t>
            </w:r>
          </w:p>
          <w:p w:rsidR="00AC32A8" w:rsidRPr="00057FAC" w:rsidRDefault="00AC32A8" w:rsidP="001F19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7F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вне</w:t>
            </w:r>
            <w:r w:rsidRPr="00057FAC">
              <w:rPr>
                <w:rFonts w:ascii="Times New Roman" w:hAnsi="Times New Roman" w:cs="Times New Roman"/>
              </w:rPr>
              <w:t>бюджет)</w:t>
            </w:r>
          </w:p>
          <w:p w:rsidR="00AC32A8" w:rsidRDefault="00AC32A8" w:rsidP="005B2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8" w:rsidRPr="00C63B92" w:rsidRDefault="00AC32A8" w:rsidP="005B2E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2A8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2A8" w:rsidRPr="00D73579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79">
              <w:rPr>
                <w:rFonts w:ascii="Times New Roman" w:hAnsi="Times New Roman" w:cs="Times New Roman"/>
                <w:sz w:val="24"/>
                <w:szCs w:val="24"/>
              </w:rPr>
              <w:t>25 912 994,91</w:t>
            </w:r>
          </w:p>
          <w:p w:rsidR="00AC32A8" w:rsidRPr="00057FA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7FA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вне</w:t>
            </w:r>
            <w:r w:rsidRPr="00057FAC">
              <w:rPr>
                <w:rFonts w:ascii="Times New Roman" w:hAnsi="Times New Roman" w:cs="Times New Roman"/>
              </w:rPr>
              <w:t>бюджет)</w:t>
            </w:r>
          </w:p>
          <w:p w:rsidR="00AC32A8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32A8" w:rsidRPr="00D73579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79">
              <w:rPr>
                <w:rFonts w:ascii="Times New Roman" w:hAnsi="Times New Roman" w:cs="Times New Roman"/>
                <w:sz w:val="24"/>
                <w:szCs w:val="24"/>
              </w:rPr>
              <w:t>10 751 917,71</w:t>
            </w:r>
          </w:p>
          <w:p w:rsidR="00AC32A8" w:rsidRPr="00057FAC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FAC">
              <w:rPr>
                <w:rFonts w:ascii="Times New Roman" w:hAnsi="Times New Roman" w:cs="Times New Roman"/>
                <w:sz w:val="18"/>
                <w:szCs w:val="18"/>
              </w:rPr>
              <w:t>(бюджет)</w:t>
            </w:r>
          </w:p>
          <w:p w:rsidR="00AC32A8" w:rsidRPr="00C63B92" w:rsidRDefault="00AC32A8" w:rsidP="003877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D65673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673">
              <w:rPr>
                <w:rFonts w:ascii="Times New Roman" w:hAnsi="Times New Roman" w:cs="Times New Roman"/>
                <w:sz w:val="24"/>
                <w:szCs w:val="24"/>
              </w:rPr>
              <w:t>Сводные данные об исполнении бюджета</w:t>
            </w:r>
          </w:p>
        </w:tc>
      </w:tr>
    </w:tbl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Оценка качества оказания муниципальных услуг:</w:t>
      </w:r>
    </w:p>
    <w:p w:rsidR="00AC32A8" w:rsidRDefault="00AC32A8" w:rsidP="00830D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2" w:type="pct"/>
        <w:tblInd w:w="70" w:type="dxa"/>
        <w:tblCellMar>
          <w:left w:w="70" w:type="dxa"/>
          <w:right w:w="70" w:type="dxa"/>
        </w:tblCellMar>
        <w:tblLook w:val="00A0"/>
      </w:tblPr>
      <w:tblGrid>
        <w:gridCol w:w="717"/>
        <w:gridCol w:w="1337"/>
        <w:gridCol w:w="2735"/>
        <w:gridCol w:w="1216"/>
        <w:gridCol w:w="2989"/>
        <w:gridCol w:w="2701"/>
        <w:gridCol w:w="3775"/>
      </w:tblGrid>
      <w:tr w:rsidR="00AC32A8" w:rsidTr="001D039A">
        <w:trPr>
          <w:cantSplit/>
          <w:trHeight w:val="480"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433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качественных показателей оказания муниципальных услуг (в соответствии с утвержденными административными регламентами оказания муниципальных услуг)</w:t>
            </w:r>
          </w:p>
        </w:tc>
      </w:tr>
      <w:tr w:rsidR="00AC32A8" w:rsidTr="001D039A">
        <w:trPr>
          <w:cantSplit/>
          <w:trHeight w:val="720"/>
        </w:trPr>
        <w:tc>
          <w:tcPr>
            <w:tcW w:w="2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4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suppressAutoHyphens w:val="0"/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о фактическом значении показателя</w:t>
            </w:r>
          </w:p>
        </w:tc>
      </w:tr>
      <w:tr w:rsidR="00AC32A8" w:rsidTr="001D039A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C32A8" w:rsidTr="001D039A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04679D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55.23.1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услуги в сфере организации отдыха детей в каникулярное время в оздоровительно-образовательном центре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AF52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B92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Pr="00C63B92" w:rsidRDefault="00AC32A8" w:rsidP="00787F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32A8" w:rsidRDefault="00AC32A8" w:rsidP="00185C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 о ходе оздоровительной кампании в 2015 году.</w:t>
            </w:r>
          </w:p>
        </w:tc>
      </w:tr>
    </w:tbl>
    <w:p w:rsidR="00AC32A8" w:rsidRDefault="00AC32A8" w:rsidP="00DD6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C32A8" w:rsidSect="002E7096">
      <w:pgSz w:w="16838" w:h="11906" w:orient="landscape"/>
      <w:pgMar w:top="90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BAD"/>
    <w:multiLevelType w:val="hybridMultilevel"/>
    <w:tmpl w:val="DFEE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8623B9"/>
    <w:multiLevelType w:val="hybridMultilevel"/>
    <w:tmpl w:val="70EA2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2760CC"/>
    <w:multiLevelType w:val="hybridMultilevel"/>
    <w:tmpl w:val="87D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0C3BF5"/>
    <w:multiLevelType w:val="hybridMultilevel"/>
    <w:tmpl w:val="C4428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3F"/>
    <w:rsid w:val="0000433C"/>
    <w:rsid w:val="0001315D"/>
    <w:rsid w:val="0001419B"/>
    <w:rsid w:val="00020A52"/>
    <w:rsid w:val="00021077"/>
    <w:rsid w:val="00022F3B"/>
    <w:rsid w:val="0002684F"/>
    <w:rsid w:val="00034491"/>
    <w:rsid w:val="00043A28"/>
    <w:rsid w:val="0004460B"/>
    <w:rsid w:val="00044EC6"/>
    <w:rsid w:val="0004679D"/>
    <w:rsid w:val="00052230"/>
    <w:rsid w:val="000534AA"/>
    <w:rsid w:val="00054BBE"/>
    <w:rsid w:val="00057FAC"/>
    <w:rsid w:val="00062CD5"/>
    <w:rsid w:val="000719C3"/>
    <w:rsid w:val="00081C63"/>
    <w:rsid w:val="00086945"/>
    <w:rsid w:val="000932B6"/>
    <w:rsid w:val="0009553A"/>
    <w:rsid w:val="00095987"/>
    <w:rsid w:val="000A07B8"/>
    <w:rsid w:val="000A3DC1"/>
    <w:rsid w:val="000A4EA4"/>
    <w:rsid w:val="000A7C1D"/>
    <w:rsid w:val="000B52A4"/>
    <w:rsid w:val="000B5574"/>
    <w:rsid w:val="000C248B"/>
    <w:rsid w:val="000D207C"/>
    <w:rsid w:val="000E5440"/>
    <w:rsid w:val="000F6931"/>
    <w:rsid w:val="00100B4A"/>
    <w:rsid w:val="0011026E"/>
    <w:rsid w:val="00110543"/>
    <w:rsid w:val="00113255"/>
    <w:rsid w:val="0011715A"/>
    <w:rsid w:val="00126E07"/>
    <w:rsid w:val="00127F54"/>
    <w:rsid w:val="001534E0"/>
    <w:rsid w:val="00154D86"/>
    <w:rsid w:val="001571C0"/>
    <w:rsid w:val="00162A46"/>
    <w:rsid w:val="00163385"/>
    <w:rsid w:val="00163393"/>
    <w:rsid w:val="001758F0"/>
    <w:rsid w:val="0017710D"/>
    <w:rsid w:val="00177F5A"/>
    <w:rsid w:val="00184DAF"/>
    <w:rsid w:val="00185753"/>
    <w:rsid w:val="001858C7"/>
    <w:rsid w:val="00185C67"/>
    <w:rsid w:val="001902A9"/>
    <w:rsid w:val="001933CF"/>
    <w:rsid w:val="001A0532"/>
    <w:rsid w:val="001A2A94"/>
    <w:rsid w:val="001A42C0"/>
    <w:rsid w:val="001C24D2"/>
    <w:rsid w:val="001C392C"/>
    <w:rsid w:val="001C6902"/>
    <w:rsid w:val="001C7A1D"/>
    <w:rsid w:val="001D039A"/>
    <w:rsid w:val="001F19D6"/>
    <w:rsid w:val="001F19D8"/>
    <w:rsid w:val="001F4BD1"/>
    <w:rsid w:val="001F5DE6"/>
    <w:rsid w:val="001F79FC"/>
    <w:rsid w:val="002020C5"/>
    <w:rsid w:val="00202C1F"/>
    <w:rsid w:val="00203519"/>
    <w:rsid w:val="00207E75"/>
    <w:rsid w:val="00237D64"/>
    <w:rsid w:val="00247F10"/>
    <w:rsid w:val="00253205"/>
    <w:rsid w:val="002540CA"/>
    <w:rsid w:val="002565F7"/>
    <w:rsid w:val="0026606E"/>
    <w:rsid w:val="00276E6D"/>
    <w:rsid w:val="0028186B"/>
    <w:rsid w:val="00290EED"/>
    <w:rsid w:val="002A0C89"/>
    <w:rsid w:val="002A2180"/>
    <w:rsid w:val="002B3BFA"/>
    <w:rsid w:val="002C2B54"/>
    <w:rsid w:val="002C69B8"/>
    <w:rsid w:val="002E3AED"/>
    <w:rsid w:val="002E4F5D"/>
    <w:rsid w:val="002E7096"/>
    <w:rsid w:val="002F357D"/>
    <w:rsid w:val="002F68F1"/>
    <w:rsid w:val="002F7744"/>
    <w:rsid w:val="00310A4D"/>
    <w:rsid w:val="003143C1"/>
    <w:rsid w:val="00315C4E"/>
    <w:rsid w:val="00332B9B"/>
    <w:rsid w:val="00336425"/>
    <w:rsid w:val="00336852"/>
    <w:rsid w:val="0034131B"/>
    <w:rsid w:val="00345D72"/>
    <w:rsid w:val="003655C8"/>
    <w:rsid w:val="0037149F"/>
    <w:rsid w:val="00373535"/>
    <w:rsid w:val="0038161A"/>
    <w:rsid w:val="003849EB"/>
    <w:rsid w:val="003877D0"/>
    <w:rsid w:val="00392DB7"/>
    <w:rsid w:val="00393453"/>
    <w:rsid w:val="003947F6"/>
    <w:rsid w:val="00397517"/>
    <w:rsid w:val="003A3134"/>
    <w:rsid w:val="003A78C7"/>
    <w:rsid w:val="003C16E0"/>
    <w:rsid w:val="003C1E0D"/>
    <w:rsid w:val="003C7916"/>
    <w:rsid w:val="003E613F"/>
    <w:rsid w:val="003F3455"/>
    <w:rsid w:val="003F40ED"/>
    <w:rsid w:val="00412EA6"/>
    <w:rsid w:val="00414C01"/>
    <w:rsid w:val="00425D5E"/>
    <w:rsid w:val="004269C4"/>
    <w:rsid w:val="004275A8"/>
    <w:rsid w:val="0043145F"/>
    <w:rsid w:val="00433217"/>
    <w:rsid w:val="0043349B"/>
    <w:rsid w:val="00444AAD"/>
    <w:rsid w:val="00455496"/>
    <w:rsid w:val="0045614E"/>
    <w:rsid w:val="0046173A"/>
    <w:rsid w:val="004643CB"/>
    <w:rsid w:val="004750C9"/>
    <w:rsid w:val="00485FA3"/>
    <w:rsid w:val="00491F90"/>
    <w:rsid w:val="0049791D"/>
    <w:rsid w:val="00497E0A"/>
    <w:rsid w:val="004A108E"/>
    <w:rsid w:val="004A3195"/>
    <w:rsid w:val="004A68E2"/>
    <w:rsid w:val="004B0EDF"/>
    <w:rsid w:val="004B277D"/>
    <w:rsid w:val="004B7A38"/>
    <w:rsid w:val="004C029F"/>
    <w:rsid w:val="004C2A96"/>
    <w:rsid w:val="004C33A2"/>
    <w:rsid w:val="004C58A9"/>
    <w:rsid w:val="004D570D"/>
    <w:rsid w:val="004D7BC2"/>
    <w:rsid w:val="004F5FF5"/>
    <w:rsid w:val="004F6E1F"/>
    <w:rsid w:val="00501C3B"/>
    <w:rsid w:val="00502FE9"/>
    <w:rsid w:val="0050450A"/>
    <w:rsid w:val="0050780C"/>
    <w:rsid w:val="00513419"/>
    <w:rsid w:val="00527E32"/>
    <w:rsid w:val="0053150A"/>
    <w:rsid w:val="00541D7E"/>
    <w:rsid w:val="00543439"/>
    <w:rsid w:val="00543906"/>
    <w:rsid w:val="00543DA1"/>
    <w:rsid w:val="00555279"/>
    <w:rsid w:val="00556702"/>
    <w:rsid w:val="00561CAA"/>
    <w:rsid w:val="005634E8"/>
    <w:rsid w:val="00565EE4"/>
    <w:rsid w:val="0058565E"/>
    <w:rsid w:val="0059036E"/>
    <w:rsid w:val="005A01BF"/>
    <w:rsid w:val="005A23BA"/>
    <w:rsid w:val="005B2E36"/>
    <w:rsid w:val="005B3A2B"/>
    <w:rsid w:val="005C2C31"/>
    <w:rsid w:val="005C4387"/>
    <w:rsid w:val="005C6610"/>
    <w:rsid w:val="005D098B"/>
    <w:rsid w:val="005D644C"/>
    <w:rsid w:val="005F39D2"/>
    <w:rsid w:val="006045FF"/>
    <w:rsid w:val="00605D1B"/>
    <w:rsid w:val="006136B8"/>
    <w:rsid w:val="006146A9"/>
    <w:rsid w:val="0061756F"/>
    <w:rsid w:val="00622439"/>
    <w:rsid w:val="006327F5"/>
    <w:rsid w:val="006400F3"/>
    <w:rsid w:val="006601CF"/>
    <w:rsid w:val="006611F7"/>
    <w:rsid w:val="0068566C"/>
    <w:rsid w:val="00685A98"/>
    <w:rsid w:val="00692150"/>
    <w:rsid w:val="0069667A"/>
    <w:rsid w:val="006A0472"/>
    <w:rsid w:val="006A2FF5"/>
    <w:rsid w:val="006B16DF"/>
    <w:rsid w:val="006B2954"/>
    <w:rsid w:val="006C0354"/>
    <w:rsid w:val="006C265B"/>
    <w:rsid w:val="006D32A7"/>
    <w:rsid w:val="006D62A6"/>
    <w:rsid w:val="006E3F53"/>
    <w:rsid w:val="006F4B11"/>
    <w:rsid w:val="006F574D"/>
    <w:rsid w:val="00703EF1"/>
    <w:rsid w:val="007179D4"/>
    <w:rsid w:val="00726041"/>
    <w:rsid w:val="00726941"/>
    <w:rsid w:val="00730D5D"/>
    <w:rsid w:val="00744483"/>
    <w:rsid w:val="00750AA8"/>
    <w:rsid w:val="00755482"/>
    <w:rsid w:val="00762410"/>
    <w:rsid w:val="007633AE"/>
    <w:rsid w:val="00765862"/>
    <w:rsid w:val="00776C83"/>
    <w:rsid w:val="00777280"/>
    <w:rsid w:val="00784BB7"/>
    <w:rsid w:val="00787F57"/>
    <w:rsid w:val="007950A5"/>
    <w:rsid w:val="007A2366"/>
    <w:rsid w:val="007C03DB"/>
    <w:rsid w:val="007C5051"/>
    <w:rsid w:val="007D2D8B"/>
    <w:rsid w:val="007D2E25"/>
    <w:rsid w:val="007E015B"/>
    <w:rsid w:val="007E458A"/>
    <w:rsid w:val="007E5BE7"/>
    <w:rsid w:val="007F3796"/>
    <w:rsid w:val="00803521"/>
    <w:rsid w:val="0080438F"/>
    <w:rsid w:val="00807BCA"/>
    <w:rsid w:val="0081307B"/>
    <w:rsid w:val="008167EE"/>
    <w:rsid w:val="00817A0E"/>
    <w:rsid w:val="00826497"/>
    <w:rsid w:val="00830D0B"/>
    <w:rsid w:val="00833078"/>
    <w:rsid w:val="00841B27"/>
    <w:rsid w:val="00841F5F"/>
    <w:rsid w:val="0086070F"/>
    <w:rsid w:val="008767EC"/>
    <w:rsid w:val="008778A4"/>
    <w:rsid w:val="008828FF"/>
    <w:rsid w:val="00887709"/>
    <w:rsid w:val="00891D84"/>
    <w:rsid w:val="00891F18"/>
    <w:rsid w:val="008937C9"/>
    <w:rsid w:val="008B0517"/>
    <w:rsid w:val="008B1112"/>
    <w:rsid w:val="008B64E2"/>
    <w:rsid w:val="008D661E"/>
    <w:rsid w:val="008D737E"/>
    <w:rsid w:val="008F0A95"/>
    <w:rsid w:val="00900B1B"/>
    <w:rsid w:val="00907278"/>
    <w:rsid w:val="0093255E"/>
    <w:rsid w:val="00935392"/>
    <w:rsid w:val="009364F3"/>
    <w:rsid w:val="009431B2"/>
    <w:rsid w:val="00944356"/>
    <w:rsid w:val="00951A8D"/>
    <w:rsid w:val="009609AB"/>
    <w:rsid w:val="00964BAE"/>
    <w:rsid w:val="0097443F"/>
    <w:rsid w:val="00980120"/>
    <w:rsid w:val="009866D1"/>
    <w:rsid w:val="00987F52"/>
    <w:rsid w:val="00995321"/>
    <w:rsid w:val="009A605A"/>
    <w:rsid w:val="009B4C2D"/>
    <w:rsid w:val="009C7C2C"/>
    <w:rsid w:val="009C7CA3"/>
    <w:rsid w:val="009D1151"/>
    <w:rsid w:val="009D11BD"/>
    <w:rsid w:val="009D24A0"/>
    <w:rsid w:val="009F2668"/>
    <w:rsid w:val="00A07070"/>
    <w:rsid w:val="00A220BC"/>
    <w:rsid w:val="00A26F94"/>
    <w:rsid w:val="00A30CAA"/>
    <w:rsid w:val="00A31A35"/>
    <w:rsid w:val="00A4575E"/>
    <w:rsid w:val="00A5642C"/>
    <w:rsid w:val="00A63638"/>
    <w:rsid w:val="00A739FF"/>
    <w:rsid w:val="00A740E6"/>
    <w:rsid w:val="00A749DA"/>
    <w:rsid w:val="00A82863"/>
    <w:rsid w:val="00A91002"/>
    <w:rsid w:val="00A94957"/>
    <w:rsid w:val="00A973EF"/>
    <w:rsid w:val="00AC0E00"/>
    <w:rsid w:val="00AC32A8"/>
    <w:rsid w:val="00AD4CEE"/>
    <w:rsid w:val="00AE6C15"/>
    <w:rsid w:val="00AF1ACB"/>
    <w:rsid w:val="00AF29F9"/>
    <w:rsid w:val="00AF3E3D"/>
    <w:rsid w:val="00AF40FA"/>
    <w:rsid w:val="00AF4B94"/>
    <w:rsid w:val="00AF5239"/>
    <w:rsid w:val="00B07C95"/>
    <w:rsid w:val="00B15E54"/>
    <w:rsid w:val="00B25897"/>
    <w:rsid w:val="00B44F44"/>
    <w:rsid w:val="00B46CE2"/>
    <w:rsid w:val="00B53B1A"/>
    <w:rsid w:val="00B602D7"/>
    <w:rsid w:val="00B729DE"/>
    <w:rsid w:val="00B732B2"/>
    <w:rsid w:val="00B77BD6"/>
    <w:rsid w:val="00B8243A"/>
    <w:rsid w:val="00B9399C"/>
    <w:rsid w:val="00BA3DD8"/>
    <w:rsid w:val="00BB3C1F"/>
    <w:rsid w:val="00BB461B"/>
    <w:rsid w:val="00BC40BE"/>
    <w:rsid w:val="00BD167E"/>
    <w:rsid w:val="00BD50C6"/>
    <w:rsid w:val="00C123B2"/>
    <w:rsid w:val="00C356C9"/>
    <w:rsid w:val="00C44AE9"/>
    <w:rsid w:val="00C473FE"/>
    <w:rsid w:val="00C63116"/>
    <w:rsid w:val="00C63B92"/>
    <w:rsid w:val="00C67B19"/>
    <w:rsid w:val="00C72019"/>
    <w:rsid w:val="00C74C16"/>
    <w:rsid w:val="00C778FF"/>
    <w:rsid w:val="00C833F5"/>
    <w:rsid w:val="00C839E6"/>
    <w:rsid w:val="00C870B2"/>
    <w:rsid w:val="00C953AE"/>
    <w:rsid w:val="00C9756D"/>
    <w:rsid w:val="00CA6BEC"/>
    <w:rsid w:val="00CB2CA2"/>
    <w:rsid w:val="00CB514A"/>
    <w:rsid w:val="00CC381D"/>
    <w:rsid w:val="00CF46CE"/>
    <w:rsid w:val="00D001B3"/>
    <w:rsid w:val="00D068FD"/>
    <w:rsid w:val="00D1033E"/>
    <w:rsid w:val="00D123CC"/>
    <w:rsid w:val="00D149B5"/>
    <w:rsid w:val="00D26A3F"/>
    <w:rsid w:val="00D278D3"/>
    <w:rsid w:val="00D32841"/>
    <w:rsid w:val="00D37080"/>
    <w:rsid w:val="00D43910"/>
    <w:rsid w:val="00D447B1"/>
    <w:rsid w:val="00D47D83"/>
    <w:rsid w:val="00D65673"/>
    <w:rsid w:val="00D70CEB"/>
    <w:rsid w:val="00D717F8"/>
    <w:rsid w:val="00D73579"/>
    <w:rsid w:val="00D738F8"/>
    <w:rsid w:val="00D751F6"/>
    <w:rsid w:val="00D80269"/>
    <w:rsid w:val="00D86464"/>
    <w:rsid w:val="00D9426B"/>
    <w:rsid w:val="00DB1426"/>
    <w:rsid w:val="00DB7250"/>
    <w:rsid w:val="00DC66F9"/>
    <w:rsid w:val="00DD3855"/>
    <w:rsid w:val="00DD5D49"/>
    <w:rsid w:val="00DD6489"/>
    <w:rsid w:val="00DE3121"/>
    <w:rsid w:val="00DE5CFB"/>
    <w:rsid w:val="00DF2F85"/>
    <w:rsid w:val="00DF345F"/>
    <w:rsid w:val="00E05F4F"/>
    <w:rsid w:val="00E17F14"/>
    <w:rsid w:val="00E33B8E"/>
    <w:rsid w:val="00E348ED"/>
    <w:rsid w:val="00E45138"/>
    <w:rsid w:val="00E4678E"/>
    <w:rsid w:val="00E52CB6"/>
    <w:rsid w:val="00E53FAC"/>
    <w:rsid w:val="00E542DC"/>
    <w:rsid w:val="00E705CC"/>
    <w:rsid w:val="00E70E47"/>
    <w:rsid w:val="00E70E9D"/>
    <w:rsid w:val="00E73442"/>
    <w:rsid w:val="00E8260F"/>
    <w:rsid w:val="00E837AB"/>
    <w:rsid w:val="00E914CB"/>
    <w:rsid w:val="00E94BDA"/>
    <w:rsid w:val="00EA24DA"/>
    <w:rsid w:val="00EB4FB2"/>
    <w:rsid w:val="00EC4817"/>
    <w:rsid w:val="00ED7FC0"/>
    <w:rsid w:val="00EE335F"/>
    <w:rsid w:val="00EF22AE"/>
    <w:rsid w:val="00F0066A"/>
    <w:rsid w:val="00F06083"/>
    <w:rsid w:val="00F07A11"/>
    <w:rsid w:val="00F2565B"/>
    <w:rsid w:val="00F33401"/>
    <w:rsid w:val="00F342DC"/>
    <w:rsid w:val="00F375DC"/>
    <w:rsid w:val="00F558AA"/>
    <w:rsid w:val="00F568B2"/>
    <w:rsid w:val="00F601DA"/>
    <w:rsid w:val="00F7069F"/>
    <w:rsid w:val="00F74768"/>
    <w:rsid w:val="00F818CC"/>
    <w:rsid w:val="00F8209D"/>
    <w:rsid w:val="00F91537"/>
    <w:rsid w:val="00F92952"/>
    <w:rsid w:val="00FA1969"/>
    <w:rsid w:val="00FA3674"/>
    <w:rsid w:val="00FB2AF5"/>
    <w:rsid w:val="00FB3209"/>
    <w:rsid w:val="00FB746E"/>
    <w:rsid w:val="00FC0724"/>
    <w:rsid w:val="00FC5A21"/>
    <w:rsid w:val="00FC74E5"/>
    <w:rsid w:val="00FC7DFB"/>
    <w:rsid w:val="00FD5710"/>
    <w:rsid w:val="00FD7968"/>
    <w:rsid w:val="00FD7B0B"/>
    <w:rsid w:val="00FE6B52"/>
    <w:rsid w:val="00FE7B63"/>
    <w:rsid w:val="00FF23C7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3F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613F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E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080"/>
    <w:rPr>
      <w:rFonts w:eastAsia="Times New Roman" w:cs="Times New Roman"/>
      <w:sz w:val="2"/>
      <w:szCs w:val="2"/>
      <w:lang w:eastAsia="ar-SA" w:bidi="ar-SA"/>
    </w:rPr>
  </w:style>
  <w:style w:type="paragraph" w:customStyle="1" w:styleId="a">
    <w:name w:val="Знак"/>
    <w:basedOn w:val="Normal"/>
    <w:uiPriority w:val="99"/>
    <w:rsid w:val="00B46CE2"/>
    <w:pPr>
      <w:suppressAutoHyphens w:val="0"/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E6C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1342</TotalTime>
  <Pages>17</Pages>
  <Words>3845</Words>
  <Characters>21921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251</cp:revision>
  <cp:lastPrinted>2015-04-07T10:50:00Z</cp:lastPrinted>
  <dcterms:created xsi:type="dcterms:W3CDTF">2012-02-24T06:59:00Z</dcterms:created>
  <dcterms:modified xsi:type="dcterms:W3CDTF">2016-04-14T09:43:00Z</dcterms:modified>
</cp:coreProperties>
</file>